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220F82">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220F82">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220F82">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220F82">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03006C" w:rsidP="00220F82">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sz w:val="22"/>
                <w:szCs w:val="22"/>
              </w:rPr>
              <w:t>October 2010</w:t>
            </w:r>
            <w:r w:rsidR="009C488C">
              <w:rPr>
                <w:rFonts w:ascii="Arial" w:hAnsi="Arial" w:cs="Arial"/>
                <w:sz w:val="22"/>
                <w:szCs w:val="22"/>
              </w:rPr>
              <w:t xml:space="preserve"> </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220F82">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220F82">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220F82">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220F82">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220F82">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3006C" w:rsidP="00220F82">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1" w:name="Text2"/>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1"/>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220F82">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220F82">
            <w:pPr>
              <w:spacing w:before="40" w:afterLines="40" w:after="96"/>
              <w:rPr>
                <w:rFonts w:ascii="Arial" w:hAnsi="Arial" w:cs="Arial"/>
                <w:b/>
                <w:sz w:val="22"/>
                <w:szCs w:val="22"/>
              </w:rPr>
            </w:pPr>
            <w:r w:rsidRPr="003A2DD4">
              <w:rPr>
                <w:rFonts w:ascii="Arial" w:hAnsi="Arial" w:cs="Arial"/>
                <w:b/>
                <w:sz w:val="22"/>
                <w:szCs w:val="22"/>
              </w:rPr>
              <w:t>Level of qualification</w:t>
            </w:r>
          </w:p>
        </w:tc>
      </w:tr>
      <w:bookmarkStart w:id="2" w:name="Text3"/>
      <w:tr w:rsidR="005B3A07" w:rsidRPr="003A2DD4">
        <w:trPr>
          <w:trHeight w:val="840"/>
        </w:trPr>
        <w:tc>
          <w:tcPr>
            <w:tcW w:w="6228" w:type="dxa"/>
            <w:gridSpan w:val="3"/>
            <w:tcBorders>
              <w:bottom w:val="single" w:sz="4" w:space="0" w:color="auto"/>
            </w:tcBorders>
            <w:shd w:val="clear" w:color="auto" w:fill="FFFFFF"/>
          </w:tcPr>
          <w:p w:rsidR="005B3A07" w:rsidRPr="003A2DD4" w:rsidRDefault="000C3C68" w:rsidP="00220F82">
            <w:pPr>
              <w:spacing w:before="40" w:afterLines="40" w:after="96"/>
              <w:rPr>
                <w:rFonts w:ascii="Arial" w:hAnsi="Arial" w:cs="Arial"/>
                <w:bCs/>
                <w:sz w:val="22"/>
                <w:szCs w:val="22"/>
              </w:rPr>
            </w:pPr>
            <w:r>
              <w:rPr>
                <w:rFonts w:ascii="Arial" w:hAnsi="Arial" w:cs="Arial"/>
                <w:bCs/>
                <w:sz w:val="22"/>
                <w:szCs w:val="22"/>
              </w:rPr>
              <w:fldChar w:fldCharType="begin">
                <w:ffData>
                  <w:name w:val="Text3"/>
                  <w:enabled/>
                  <w:calcOnExit w:val="0"/>
                  <w:helpText w:type="text" w:val="The award should be written in its standard abbreviation e.g. BA (Hons), BSc (Hons), BEng (Hons), MChem, MPhys, MMath etc.&#10;Please include additional year variants i.e. year in Europe and year in industry (or equivalent)&#10;"/>
                  <w:statusText w:type="text" w:val="The award should be written in its standard abbreviation e.g. BA (Hons), BSc (Hons), BEng (Hons), MChem, MPhys, MMath etc.  "/>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 xml:space="preserve">BA (Hons) </w:t>
            </w:r>
            <w:r w:rsidR="00041582">
              <w:rPr>
                <w:rFonts w:ascii="Arial" w:hAnsi="Arial" w:cs="Arial"/>
                <w:bCs/>
                <w:noProof/>
                <w:sz w:val="22"/>
                <w:szCs w:val="22"/>
              </w:rPr>
              <w:t xml:space="preserve">Sociology / </w:t>
            </w:r>
            <w:r w:rsidR="003E3E5B">
              <w:rPr>
                <w:rFonts w:ascii="Arial" w:hAnsi="Arial" w:cs="Arial"/>
                <w:bCs/>
                <w:noProof/>
                <w:sz w:val="22"/>
                <w:szCs w:val="22"/>
              </w:rPr>
              <w:t>E</w:t>
            </w:r>
            <w:r w:rsidR="00A54F79">
              <w:rPr>
                <w:rFonts w:ascii="Arial" w:hAnsi="Arial" w:cs="Arial"/>
                <w:bCs/>
                <w:noProof/>
                <w:sz w:val="22"/>
                <w:szCs w:val="22"/>
              </w:rPr>
              <w:t xml:space="preserve">ducation </w:t>
            </w:r>
            <w:r>
              <w:rPr>
                <w:rFonts w:ascii="Arial" w:hAnsi="Arial" w:cs="Arial"/>
                <w:bCs/>
                <w:sz w:val="22"/>
                <w:szCs w:val="22"/>
              </w:rPr>
              <w:fldChar w:fldCharType="end"/>
            </w:r>
            <w:bookmarkEnd w:id="2"/>
          </w:p>
        </w:tc>
        <w:bookmarkStart w:id="3" w:name="Text4"/>
        <w:tc>
          <w:tcPr>
            <w:tcW w:w="3960" w:type="dxa"/>
            <w:gridSpan w:val="2"/>
            <w:tcBorders>
              <w:bottom w:val="single" w:sz="4" w:space="0" w:color="auto"/>
            </w:tcBorders>
            <w:shd w:val="clear" w:color="auto" w:fill="FFFFFF"/>
          </w:tcPr>
          <w:p w:rsidR="005B3A07" w:rsidRPr="003A2DD4" w:rsidRDefault="0054513D" w:rsidP="00220F82">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3"/>
          </w:p>
        </w:tc>
      </w:tr>
      <w:tr w:rsidR="000F725A" w:rsidRPr="003A2DD4">
        <w:tc>
          <w:tcPr>
            <w:tcW w:w="10188" w:type="dxa"/>
            <w:gridSpan w:val="5"/>
            <w:tcBorders>
              <w:bottom w:val="single" w:sz="4" w:space="0" w:color="auto"/>
            </w:tcBorders>
            <w:shd w:val="clear" w:color="auto" w:fill="F3F3F3"/>
          </w:tcPr>
          <w:p w:rsidR="000F725A" w:rsidRPr="003A2DD4" w:rsidRDefault="000F725A" w:rsidP="00220F82">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220F82">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4" w:name="Text37"/>
        <w:tc>
          <w:tcPr>
            <w:tcW w:w="3960" w:type="dxa"/>
            <w:gridSpan w:val="2"/>
            <w:tcBorders>
              <w:left w:val="nil"/>
              <w:bottom w:val="single" w:sz="4" w:space="0" w:color="auto"/>
            </w:tcBorders>
            <w:shd w:val="clear" w:color="auto" w:fill="auto"/>
          </w:tcPr>
          <w:p w:rsidR="004904F2" w:rsidRPr="003A2DD4" w:rsidRDefault="00FA1BE6" w:rsidP="00220F82">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220F82">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5" w:name="Text38"/>
        <w:tc>
          <w:tcPr>
            <w:tcW w:w="3960" w:type="dxa"/>
            <w:gridSpan w:val="2"/>
            <w:tcBorders>
              <w:left w:val="nil"/>
              <w:bottom w:val="single" w:sz="4" w:space="0" w:color="auto"/>
            </w:tcBorders>
            <w:shd w:val="clear" w:color="auto" w:fill="auto"/>
          </w:tcPr>
          <w:p w:rsidR="0054513D" w:rsidRDefault="00FA1BE6" w:rsidP="00220F82">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5"/>
          </w:p>
        </w:tc>
      </w:tr>
      <w:bookmarkStart w:id="6" w:name="Text40"/>
      <w:tr w:rsidR="00144576" w:rsidRPr="003A2DD4">
        <w:tc>
          <w:tcPr>
            <w:tcW w:w="6228" w:type="dxa"/>
            <w:gridSpan w:val="3"/>
            <w:tcBorders>
              <w:bottom w:val="single" w:sz="4" w:space="0" w:color="auto"/>
              <w:right w:val="nil"/>
            </w:tcBorders>
            <w:shd w:val="clear" w:color="auto" w:fill="auto"/>
          </w:tcPr>
          <w:p w:rsidR="00144576" w:rsidRPr="003A2DD4" w:rsidRDefault="004A5BE4" w:rsidP="00220F82">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bookmarkEnd w:id="6"/>
          </w:p>
        </w:tc>
        <w:bookmarkStart w:id="7" w:name="Text41"/>
        <w:tc>
          <w:tcPr>
            <w:tcW w:w="3960" w:type="dxa"/>
            <w:gridSpan w:val="2"/>
            <w:tcBorders>
              <w:left w:val="nil"/>
              <w:bottom w:val="single" w:sz="4" w:space="0" w:color="auto"/>
            </w:tcBorders>
            <w:shd w:val="clear" w:color="auto" w:fill="auto"/>
          </w:tcPr>
          <w:p w:rsidR="00144576" w:rsidRPr="003A2DD4" w:rsidRDefault="004A5BE4" w:rsidP="00220F82">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bookmarkEnd w:id="7"/>
          </w:p>
        </w:tc>
      </w:tr>
      <w:tr w:rsidR="000F725A" w:rsidRPr="003A2DD4">
        <w:tc>
          <w:tcPr>
            <w:tcW w:w="10188" w:type="dxa"/>
            <w:gridSpan w:val="5"/>
            <w:tcBorders>
              <w:bottom w:val="single" w:sz="4" w:space="0" w:color="auto"/>
            </w:tcBorders>
            <w:shd w:val="clear" w:color="auto" w:fill="F3F3F3"/>
          </w:tcPr>
          <w:p w:rsidR="000F725A" w:rsidRPr="003A2DD4" w:rsidRDefault="000F725A" w:rsidP="00220F82">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220F82">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220F82">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220F82">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220F82">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220F82">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220F82">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220F82">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220F82">
            <w:pPr>
              <w:spacing w:before="40" w:afterLines="40" w:after="96"/>
              <w:jc w:val="center"/>
              <w:rPr>
                <w:rFonts w:ascii="Arial" w:hAnsi="Arial" w:cs="Arial"/>
                <w:b/>
                <w:iCs/>
                <w:sz w:val="22"/>
                <w:szCs w:val="22"/>
              </w:rPr>
            </w:pPr>
            <w:r w:rsidRPr="003A2DD4">
              <w:rPr>
                <w:rFonts w:ascii="Arial" w:hAnsi="Arial" w:cs="Arial"/>
                <w:b/>
                <w:iCs/>
                <w:sz w:val="22"/>
                <w:szCs w:val="22"/>
              </w:rPr>
              <w:t>Other</w:t>
            </w:r>
          </w:p>
        </w:tc>
      </w:tr>
      <w:bookmarkStart w:id="8" w:name="Text6"/>
      <w:tr w:rsidR="004E4950" w:rsidRPr="003A2DD4">
        <w:trPr>
          <w:trHeight w:val="1495"/>
        </w:trPr>
        <w:tc>
          <w:tcPr>
            <w:tcW w:w="2268" w:type="dxa"/>
            <w:shd w:val="clear" w:color="auto" w:fill="auto"/>
          </w:tcPr>
          <w:p w:rsidR="004E4950" w:rsidRPr="003A2DD4" w:rsidRDefault="004904F2" w:rsidP="00220F82">
            <w:pPr>
              <w:spacing w:before="40" w:afterLines="40" w:after="96"/>
              <w:rPr>
                <w:rFonts w:ascii="Arial" w:hAnsi="Arial" w:cs="Arial"/>
                <w:sz w:val="22"/>
                <w:szCs w:val="22"/>
              </w:rPr>
            </w:pPr>
            <w:r>
              <w:rPr>
                <w:rFonts w:ascii="Arial" w:hAnsi="Arial" w:cs="Arial"/>
                <w:sz w:val="22"/>
                <w:szCs w:val="22"/>
              </w:rPr>
              <w:fldChar w:fldCharType="begin">
                <w:ffData>
                  <w:name w:val="Text6"/>
                  <w:enabled/>
                  <w:calcOnExit w:val="0"/>
                  <w:helpText w:type="text" w:val="E.g. BSc in Geology. Press the Return key to add any additional programm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BA (Hons) in Sociology</w:t>
            </w:r>
            <w:r w:rsidR="00041582">
              <w:rPr>
                <w:rFonts w:ascii="Arial" w:hAnsi="Arial" w:cs="Arial"/>
                <w:sz w:val="22"/>
                <w:szCs w:val="22"/>
              </w:rPr>
              <w:t>/</w:t>
            </w:r>
            <w:r w:rsidR="003E3E5B">
              <w:rPr>
                <w:rFonts w:ascii="Arial" w:hAnsi="Arial" w:cs="Arial"/>
                <w:sz w:val="22"/>
                <w:szCs w:val="22"/>
              </w:rPr>
              <w:t>E</w:t>
            </w:r>
            <w:r w:rsidR="00A54F79">
              <w:rPr>
                <w:rFonts w:ascii="Arial" w:hAnsi="Arial" w:cs="Arial"/>
                <w:sz w:val="22"/>
                <w:szCs w:val="22"/>
              </w:rPr>
              <w:t>ducation</w:t>
            </w:r>
            <w:r w:rsidR="003E3E5B">
              <w:rPr>
                <w:rFonts w:ascii="Arial" w:hAnsi="Arial" w:cs="Arial"/>
                <w:sz w:val="22"/>
                <w:szCs w:val="22"/>
              </w:rPr>
              <w:t xml:space="preserve"> </w:t>
            </w:r>
            <w:r>
              <w:rPr>
                <w:rFonts w:ascii="Arial" w:hAnsi="Arial" w:cs="Arial"/>
                <w:sz w:val="22"/>
                <w:szCs w:val="22"/>
              </w:rPr>
              <w:fldChar w:fldCharType="end"/>
            </w:r>
            <w:bookmarkEnd w:id="8"/>
            <w:r>
              <w:rPr>
                <w:rFonts w:ascii="Arial" w:hAnsi="Arial" w:cs="Arial"/>
                <w:sz w:val="22"/>
                <w:szCs w:val="22"/>
              </w:rPr>
              <w:fldChar w:fldCharType="begin">
                <w:ffData>
                  <w:name w:val="Text39"/>
                  <w:enabled/>
                  <w:calcOnExit w:val="0"/>
                  <w:textInput/>
                </w:ffData>
              </w:fldChar>
            </w:r>
            <w:bookmarkStart w:id="9"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Pr>
                <w:rFonts w:ascii="Arial" w:hAnsi="Arial" w:cs="Arial"/>
                <w:sz w:val="22"/>
                <w:szCs w:val="22"/>
              </w:rPr>
              <w:fldChar w:fldCharType="end"/>
            </w:r>
            <w:bookmarkEnd w:id="9"/>
          </w:p>
        </w:tc>
        <w:bookmarkStart w:id="10" w:name="Text7"/>
        <w:tc>
          <w:tcPr>
            <w:tcW w:w="2160" w:type="dxa"/>
            <w:shd w:val="clear" w:color="auto" w:fill="auto"/>
          </w:tcPr>
          <w:p w:rsidR="004E4950" w:rsidRPr="003A2DD4" w:rsidRDefault="004904F2" w:rsidP="00220F82">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10"/>
          </w:p>
        </w:tc>
        <w:bookmarkStart w:id="11" w:name="Text8"/>
        <w:tc>
          <w:tcPr>
            <w:tcW w:w="1800" w:type="dxa"/>
          </w:tcPr>
          <w:p w:rsidR="004E4950" w:rsidRPr="003A2DD4" w:rsidRDefault="004904F2" w:rsidP="00220F82">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11"/>
          </w:p>
        </w:tc>
        <w:tc>
          <w:tcPr>
            <w:tcW w:w="1980" w:type="dxa"/>
          </w:tcPr>
          <w:p w:rsidR="004E4950" w:rsidRPr="003A2DD4" w:rsidRDefault="0003006C" w:rsidP="00220F8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12" w:name="Text9"/>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2"/>
          </w:p>
        </w:tc>
        <w:tc>
          <w:tcPr>
            <w:tcW w:w="1980" w:type="dxa"/>
          </w:tcPr>
          <w:p w:rsidR="004E4950" w:rsidRPr="003A2DD4" w:rsidRDefault="0003006C" w:rsidP="00220F8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3" w:name="Text10"/>
            <w:r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3"/>
          </w:p>
        </w:tc>
      </w:tr>
      <w:tr w:rsidR="000F725A" w:rsidRPr="003A2DD4">
        <w:tc>
          <w:tcPr>
            <w:tcW w:w="10188" w:type="dxa"/>
            <w:gridSpan w:val="5"/>
            <w:shd w:val="clear" w:color="auto" w:fill="F3F3F3"/>
          </w:tcPr>
          <w:p w:rsidR="000F725A" w:rsidRPr="003A2DD4" w:rsidRDefault="000F725A" w:rsidP="00220F82">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4" w:name="Text11"/>
      <w:tr w:rsidR="000F725A" w:rsidRPr="003A2DD4">
        <w:tc>
          <w:tcPr>
            <w:tcW w:w="10188" w:type="dxa"/>
            <w:gridSpan w:val="5"/>
            <w:tcBorders>
              <w:bottom w:val="single" w:sz="4" w:space="0" w:color="auto"/>
            </w:tcBorders>
          </w:tcPr>
          <w:p w:rsidR="000F725A" w:rsidRPr="003A2DD4" w:rsidRDefault="004904F2" w:rsidP="00220F82">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bl>
    <w:p w:rsidR="00692516" w:rsidRPr="003A2DD4" w:rsidRDefault="00692516" w:rsidP="00220F82">
      <w:pPr>
        <w:spacing w:before="40" w:afterLines="40" w:after="96"/>
        <w:rPr>
          <w:rFonts w:ascii="Arial" w:hAnsi="Arial" w:cs="Arial"/>
          <w:sz w:val="22"/>
          <w:szCs w:val="22"/>
        </w:rPr>
      </w:pPr>
    </w:p>
    <w:p w:rsidR="00280BD1" w:rsidRPr="003A2DD4" w:rsidRDefault="00280BD1" w:rsidP="00220F82">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220F82">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5" w:name="Text36"/>
      <w:tr w:rsidR="00280BD1" w:rsidRPr="003A2DD4">
        <w:tc>
          <w:tcPr>
            <w:tcW w:w="10188" w:type="dxa"/>
            <w:gridSpan w:val="3"/>
            <w:tcBorders>
              <w:bottom w:val="single" w:sz="4" w:space="0" w:color="auto"/>
            </w:tcBorders>
          </w:tcPr>
          <w:p w:rsidR="00041582" w:rsidRDefault="00FA1BE6"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Pr>
                <w:rFonts w:ascii="Arial" w:eastAsia="Times New Roman" w:hAnsi="Arial" w:cs="Arial"/>
                <w:sz w:val="22"/>
                <w:szCs w:val="22"/>
                <w:lang w:eastAsia="en-GB" w:bidi="ar-SA"/>
              </w:rPr>
              <w:instrText xml:space="preserve"> FORMTEXT </w:instrText>
            </w:r>
            <w:r>
              <w:rPr>
                <w:rFonts w:ascii="Arial" w:eastAsia="Times New Roman" w:hAnsi="Arial" w:cs="Arial"/>
                <w:sz w:val="22"/>
                <w:szCs w:val="22"/>
                <w:lang w:eastAsia="en-GB" w:bidi="ar-SA"/>
              </w:rPr>
            </w:r>
            <w:r>
              <w:rPr>
                <w:rFonts w:ascii="Arial" w:eastAsia="Times New Roman" w:hAnsi="Arial" w:cs="Arial"/>
                <w:sz w:val="22"/>
                <w:szCs w:val="22"/>
                <w:lang w:eastAsia="en-GB" w:bidi="ar-SA"/>
              </w:rPr>
              <w:fldChar w:fldCharType="separate"/>
            </w:r>
            <w:r w:rsidR="00041582">
              <w:rPr>
                <w:rFonts w:ascii="Arial" w:eastAsia="Times New Roman" w:hAnsi="Arial" w:cs="Arial"/>
                <w:sz w:val="22"/>
                <w:szCs w:val="22"/>
                <w:lang w:eastAsia="en-GB" w:bidi="ar-SA"/>
              </w:rPr>
              <w:t xml:space="preserve">The educational aims of the programme are: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students with an understanding of the nature, content and scope of the two disciplines (Sociology and </w:t>
            </w:r>
            <w:r w:rsidR="003E3E5B">
              <w:rPr>
                <w:rFonts w:ascii="Arial" w:eastAsia="Times New Roman" w:hAnsi="Arial" w:cs="Arial"/>
                <w:sz w:val="22"/>
                <w:szCs w:val="22"/>
                <w:lang w:eastAsia="en-GB" w:bidi="ar-SA"/>
              </w:rPr>
              <w:t>E</w:t>
            </w:r>
            <w:r w:rsidR="00A54F79">
              <w:rPr>
                <w:rFonts w:ascii="Arial" w:eastAsia="Times New Roman" w:hAnsi="Arial" w:cs="Arial"/>
                <w:sz w:val="22"/>
                <w:szCs w:val="22"/>
                <w:lang w:eastAsia="en-GB" w:bidi="ar-SA"/>
              </w:rPr>
              <w:t>ducation</w:t>
            </w:r>
            <w:r>
              <w:rPr>
                <w:rFonts w:ascii="Arial" w:eastAsia="Times New Roman" w:hAnsi="Arial" w:cs="Arial"/>
                <w:sz w:val="22"/>
                <w:szCs w:val="22"/>
                <w:lang w:eastAsia="en-GB" w:bidi="ar-SA"/>
              </w:rPr>
              <w:t xml:space="preserve">).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enable students to understand the value and distinctiveness of sociological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approaches, in addition to aspects of overlap between the two disciplines.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actively participate in rigorous educational training based around core skills.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knowledge of the theoretical dimensions of the disciplines, together with an understanding of their application to problems and examples.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develop a thorough grounding in the methodological and research dimensions of sociology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understand the nature and value of </w:t>
            </w:r>
            <w:r w:rsidR="003E3E5B">
              <w:rPr>
                <w:rFonts w:ascii="Arial" w:eastAsia="Times New Roman" w:hAnsi="Arial" w:cs="Arial"/>
                <w:sz w:val="22"/>
                <w:szCs w:val="22"/>
                <w:lang w:eastAsia="en-GB" w:bidi="ar-SA"/>
              </w:rPr>
              <w:t xml:space="preserve">argument based on theory and evidence from perspectives in sociology and </w:t>
            </w:r>
            <w:r w:rsidR="00A54F79">
              <w:rPr>
                <w:rFonts w:ascii="Arial" w:eastAsia="Times New Roman" w:hAnsi="Arial" w:cs="Arial"/>
                <w:sz w:val="22"/>
                <w:szCs w:val="22"/>
                <w:lang w:eastAsia="en-GB" w:bidi="ar-SA"/>
              </w:rPr>
              <w:t>Educational Studies</w:t>
            </w:r>
            <w:r w:rsidR="003E3E5B">
              <w:rPr>
                <w:rFonts w:ascii="Arial" w:eastAsia="Times New Roman" w:hAnsi="Arial" w:cs="Arial"/>
                <w:sz w:val="22"/>
                <w:szCs w:val="22"/>
                <w:lang w:eastAsia="en-GB" w:bidi="ar-SA"/>
              </w:rPr>
              <w:t xml:space="preserve">.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offer choice in the curriculum with options equally distributed between the two disciplines. </w:t>
            </w:r>
          </w:p>
          <w:p w:rsidR="00041582" w:rsidRDefault="00041582"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to equip students for the world of work and professional care</w:t>
            </w:r>
            <w:r w:rsidR="00050E10">
              <w:rPr>
                <w:rFonts w:ascii="Arial" w:eastAsia="Times New Roman" w:hAnsi="Arial" w:cs="Arial"/>
                <w:sz w:val="22"/>
                <w:szCs w:val="22"/>
                <w:lang w:eastAsia="en-GB" w:bidi="ar-SA"/>
              </w:rPr>
              <w:t>e</w:t>
            </w:r>
            <w:r>
              <w:rPr>
                <w:rFonts w:ascii="Arial" w:eastAsia="Times New Roman" w:hAnsi="Arial" w:cs="Arial"/>
                <w:sz w:val="22"/>
                <w:szCs w:val="22"/>
                <w:lang w:eastAsia="en-GB" w:bidi="ar-SA"/>
              </w:rPr>
              <w:t xml:space="preserve">r development. </w:t>
            </w:r>
          </w:p>
          <w:p w:rsidR="00280BD1" w:rsidRPr="003A2DD4" w:rsidRDefault="00FA1BE6"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end"/>
            </w:r>
            <w:bookmarkEnd w:id="15"/>
          </w:p>
        </w:tc>
      </w:tr>
      <w:tr w:rsidR="00280BD1" w:rsidRPr="003A2DD4">
        <w:tc>
          <w:tcPr>
            <w:tcW w:w="10188" w:type="dxa"/>
            <w:gridSpan w:val="3"/>
            <w:tcBorders>
              <w:bottom w:val="single" w:sz="4" w:space="0" w:color="auto"/>
            </w:tcBorders>
            <w:shd w:val="clear" w:color="auto" w:fill="F3F3F3"/>
          </w:tcPr>
          <w:p w:rsidR="00280BD1" w:rsidRPr="003A2DD4" w:rsidRDefault="00280BD1" w:rsidP="00220F82">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220F82">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220F82">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220F82">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Knowledge and understanding of:</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Knowledge of:</w:t>
            </w:r>
          </w:p>
          <w:p w:rsidR="00050E10"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1. Key sociological theories and debates</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2. </w:t>
            </w:r>
            <w:r w:rsidRPr="00F124AF">
              <w:rPr>
                <w:rFonts w:ascii="Arial" w:eastAsia="Times New Roman" w:hAnsi="Arial" w:cs="Arial"/>
                <w:sz w:val="22"/>
                <w:szCs w:val="22"/>
                <w:lang w:eastAsia="en-GB" w:bidi="ar-SA"/>
              </w:rPr>
              <w:t>Theory and research findings in relation to aspects of policy and practice in Education</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3.</w:t>
            </w:r>
            <w:r w:rsidRPr="00F124AF">
              <w:rPr>
                <w:rFonts w:ascii="Arial" w:eastAsia="Times New Roman" w:hAnsi="Arial" w:cs="Arial"/>
                <w:sz w:val="22"/>
                <w:szCs w:val="22"/>
                <w:lang w:eastAsia="en-GB" w:bidi="ar-SA"/>
              </w:rPr>
              <w:t xml:space="preserve"> A range of literature relating to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theory, practice</w:t>
            </w:r>
            <w:r>
              <w:rPr>
                <w:rFonts w:ascii="Arial" w:eastAsia="Times New Roman" w:hAnsi="Arial" w:cs="Arial"/>
                <w:sz w:val="22"/>
                <w:szCs w:val="22"/>
                <w:lang w:eastAsia="en-GB" w:bidi="ar-SA"/>
              </w:rPr>
              <w:t>,</w:t>
            </w:r>
            <w:r w:rsidRPr="00F124AF">
              <w:rPr>
                <w:rFonts w:ascii="Arial" w:eastAsia="Times New Roman" w:hAnsi="Arial" w:cs="Arial"/>
                <w:sz w:val="22"/>
                <w:szCs w:val="22"/>
                <w:lang w:eastAsia="en-GB" w:bidi="ar-SA"/>
              </w:rPr>
              <w:t xml:space="preserve"> issues</w:t>
            </w:r>
            <w:r>
              <w:rPr>
                <w:rFonts w:ascii="Arial" w:eastAsia="Times New Roman" w:hAnsi="Arial" w:cs="Arial"/>
                <w:sz w:val="22"/>
                <w:szCs w:val="22"/>
                <w:lang w:eastAsia="en-GB" w:bidi="ar-SA"/>
              </w:rPr>
              <w:t xml:space="preserve"> and empirical findings</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4.</w:t>
            </w:r>
            <w:r w:rsidRPr="00F124AF">
              <w:rPr>
                <w:rFonts w:ascii="Arial" w:eastAsia="Times New Roman" w:hAnsi="Arial" w:cs="Arial"/>
                <w:sz w:val="22"/>
                <w:szCs w:val="22"/>
                <w:lang w:eastAsia="en-GB" w:bidi="ar-SA"/>
              </w:rPr>
              <w:t xml:space="preserve"> Salient features of the subject content of their chosen modules</w:t>
            </w:r>
          </w:p>
          <w:p w:rsidR="00050E10" w:rsidRPr="00F124AF" w:rsidRDefault="00050E10" w:rsidP="00220F8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Understanding</w:t>
            </w:r>
            <w:r>
              <w:rPr>
                <w:rFonts w:ascii="Arial" w:eastAsia="Times New Roman" w:hAnsi="Arial" w:cs="Arial"/>
                <w:sz w:val="22"/>
                <w:szCs w:val="22"/>
                <w:lang w:eastAsia="en-GB" w:bidi="ar-SA"/>
              </w:rPr>
              <w:t xml:space="preserve"> of:</w:t>
            </w:r>
          </w:p>
          <w:p w:rsidR="00050E10" w:rsidRPr="00F124AF" w:rsidRDefault="00050E10" w:rsidP="00220F8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Students should show an understanding of:</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5.</w:t>
            </w:r>
            <w:r w:rsidRPr="00F124AF">
              <w:rPr>
                <w:rFonts w:ascii="Arial" w:eastAsia="Times New Roman" w:hAnsi="Arial" w:cs="Arial"/>
                <w:sz w:val="22"/>
                <w:szCs w:val="22"/>
                <w:lang w:eastAsia="en-GB" w:bidi="ar-SA"/>
              </w:rPr>
              <w:t xml:space="preserve"> Key concepts of </w:t>
            </w:r>
            <w:r>
              <w:rPr>
                <w:rFonts w:ascii="Arial" w:eastAsia="Times New Roman" w:hAnsi="Arial" w:cs="Arial"/>
                <w:sz w:val="22"/>
                <w:szCs w:val="22"/>
                <w:lang w:eastAsia="en-GB" w:bidi="ar-SA"/>
              </w:rPr>
              <w:t>sociological and educational theory</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6.</w:t>
            </w:r>
            <w:r w:rsidRPr="00F124AF">
              <w:rPr>
                <w:rFonts w:ascii="Arial" w:eastAsia="Times New Roman" w:hAnsi="Arial" w:cs="Arial"/>
                <w:sz w:val="22"/>
                <w:szCs w:val="22"/>
                <w:lang w:eastAsia="en-GB" w:bidi="ar-SA"/>
              </w:rPr>
              <w:t xml:space="preserve"> How theory and research findings impact upon policy and practice in Education</w:t>
            </w:r>
            <w:r>
              <w:rPr>
                <w:rFonts w:ascii="Arial" w:eastAsia="Times New Roman" w:hAnsi="Arial" w:cs="Arial"/>
                <w:sz w:val="22"/>
                <w:szCs w:val="22"/>
                <w:lang w:eastAsia="en-GB" w:bidi="ar-SA"/>
              </w:rPr>
              <w:t xml:space="preserve"> and in society more generally</w:t>
            </w:r>
          </w:p>
          <w:p w:rsidR="00050E10" w:rsidRPr="00F124AF"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7.</w:t>
            </w:r>
            <w:r w:rsidRPr="00F124AF">
              <w:rPr>
                <w:rFonts w:ascii="Arial" w:eastAsia="Times New Roman" w:hAnsi="Arial" w:cs="Arial"/>
                <w:sz w:val="22"/>
                <w:szCs w:val="22"/>
                <w:lang w:eastAsia="en-GB" w:bidi="ar-SA"/>
              </w:rPr>
              <w:t xml:space="preserve"> How coherent arguments about </w:t>
            </w:r>
            <w:r>
              <w:rPr>
                <w:rFonts w:ascii="Arial" w:eastAsia="Times New Roman" w:hAnsi="Arial" w:cs="Arial"/>
                <w:sz w:val="22"/>
                <w:szCs w:val="22"/>
                <w:lang w:eastAsia="en-GB" w:bidi="ar-SA"/>
              </w:rPr>
              <w:t xml:space="preserve">sociological and educational matters can be constructed, </w:t>
            </w:r>
            <w:r w:rsidRPr="00F124AF">
              <w:rPr>
                <w:rFonts w:ascii="Arial" w:eastAsia="Times New Roman" w:hAnsi="Arial" w:cs="Arial"/>
                <w:sz w:val="22"/>
                <w:szCs w:val="22"/>
                <w:lang w:eastAsia="en-GB" w:bidi="ar-SA"/>
              </w:rPr>
              <w:t>developed and conveyed</w:t>
            </w:r>
            <w:r>
              <w:rPr>
                <w:rFonts w:ascii="Arial" w:eastAsia="Times New Roman" w:hAnsi="Arial" w:cs="Arial"/>
                <w:sz w:val="22"/>
                <w:szCs w:val="22"/>
                <w:lang w:eastAsia="en-GB" w:bidi="ar-SA"/>
              </w:rPr>
              <w:t xml:space="preserve"> and subjected to critical scrutiny</w:t>
            </w:r>
          </w:p>
          <w:p w:rsidR="001965DD" w:rsidRPr="003A2DD4" w:rsidRDefault="00050E10"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8. </w:t>
            </w:r>
            <w:r w:rsidRPr="00F124AF">
              <w:rPr>
                <w:rFonts w:ascii="Arial" w:eastAsia="Times New Roman" w:hAnsi="Arial" w:cs="Arial"/>
                <w:sz w:val="22"/>
                <w:szCs w:val="22"/>
                <w:lang w:eastAsia="en-GB" w:bidi="ar-SA"/>
              </w:rPr>
              <w:t xml:space="preserve">How to design and carry out a small-scale empirical </w:t>
            </w:r>
            <w:r>
              <w:rPr>
                <w:rFonts w:ascii="Arial" w:eastAsia="Times New Roman" w:hAnsi="Arial" w:cs="Arial"/>
                <w:sz w:val="22"/>
                <w:szCs w:val="22"/>
                <w:lang w:eastAsia="en-GB" w:bidi="ar-SA"/>
              </w:rPr>
              <w:t>social science</w:t>
            </w:r>
            <w:r w:rsidRPr="00F124AF">
              <w:rPr>
                <w:rFonts w:ascii="Arial" w:eastAsia="Times New Roman" w:hAnsi="Arial" w:cs="Arial"/>
                <w:sz w:val="22"/>
                <w:szCs w:val="22"/>
                <w:lang w:eastAsia="en-GB" w:bidi="ar-SA"/>
              </w:rPr>
              <w:t xml:space="preserve"> research project</w:t>
            </w:r>
          </w:p>
        </w:tc>
        <w:tc>
          <w:tcPr>
            <w:tcW w:w="4500" w:type="dxa"/>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1E07FB"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(1-8)</w:t>
            </w:r>
          </w:p>
          <w:p w:rsidR="00050E10"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(1-8)</w:t>
            </w:r>
          </w:p>
          <w:p w:rsidR="00050E10"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(1-8)</w:t>
            </w:r>
          </w:p>
          <w:p w:rsidR="00050E10"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(1-8)</w:t>
            </w:r>
          </w:p>
          <w:p w:rsidR="00050E10" w:rsidRPr="003A2DD4"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(1-8)</w:t>
            </w:r>
          </w:p>
        </w:tc>
      </w:tr>
      <w:tr w:rsidR="00280BD1" w:rsidRPr="003A2DD4">
        <w:trPr>
          <w:trHeight w:val="135"/>
        </w:trPr>
        <w:tc>
          <w:tcPr>
            <w:tcW w:w="5688" w:type="dxa"/>
            <w:gridSpan w:val="2"/>
            <w:vMerge/>
            <w:tcBorders>
              <w:bottom w:val="single" w:sz="4" w:space="0" w:color="auto"/>
            </w:tcBorders>
          </w:tcPr>
          <w:p w:rsidR="00280BD1" w:rsidRPr="003A2DD4" w:rsidRDefault="00280BD1" w:rsidP="00220F82">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220F8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80BD1"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(1-7)</w:t>
            </w:r>
          </w:p>
          <w:p w:rsidR="00050E10"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(1-7)</w:t>
            </w:r>
          </w:p>
          <w:p w:rsidR="00050E10"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(1-8)</w:t>
            </w:r>
          </w:p>
          <w:p w:rsidR="00050E10" w:rsidRPr="003A2DD4" w:rsidRDefault="00050E10" w:rsidP="00220F82">
            <w:pPr>
              <w:numPr>
                <w:ilvl w:val="0"/>
                <w:numId w:val="41"/>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(1-7)</w:t>
            </w:r>
          </w:p>
        </w:tc>
      </w:tr>
      <w:tr w:rsidR="00280BD1" w:rsidRPr="003A2DD4">
        <w:tc>
          <w:tcPr>
            <w:tcW w:w="10188" w:type="dxa"/>
            <w:gridSpan w:val="3"/>
            <w:shd w:val="clear" w:color="auto" w:fill="F3F3F3"/>
          </w:tcPr>
          <w:p w:rsidR="00280BD1" w:rsidRPr="003A2DD4" w:rsidRDefault="00280BD1" w:rsidP="00220F82">
            <w:pPr>
              <w:spacing w:before="40" w:afterLines="40" w:after="96"/>
              <w:jc w:val="center"/>
              <w:rPr>
                <w:rFonts w:ascii="Arial" w:hAnsi="Arial" w:cs="Arial"/>
                <w:b/>
                <w:sz w:val="22"/>
                <w:szCs w:val="22"/>
              </w:rPr>
            </w:pPr>
            <w:r w:rsidRPr="003A2DD4">
              <w:rPr>
                <w:rFonts w:ascii="Arial" w:hAnsi="Arial" w:cs="Arial"/>
                <w:b/>
                <w:sz w:val="22"/>
                <w:szCs w:val="22"/>
              </w:rPr>
              <w:t xml:space="preserve">B: (i) Skills - discipline related </w:t>
            </w:r>
          </w:p>
        </w:tc>
      </w:tr>
      <w:tr w:rsidR="00280BD1" w:rsidRPr="003A2DD4">
        <w:trPr>
          <w:trHeight w:val="135"/>
        </w:trPr>
        <w:tc>
          <w:tcPr>
            <w:tcW w:w="5688" w:type="dxa"/>
            <w:gridSpan w:val="2"/>
            <w:vMerge w:val="restart"/>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220F8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lastRenderedPageBreak/>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220F8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220F82">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issues, and recognise and question assumption</w:t>
            </w:r>
            <w:r>
              <w:rPr>
                <w:rFonts w:ascii="Arial" w:eastAsia="Times New Roman" w:hAnsi="Arial" w:cs="Arial"/>
                <w:sz w:val="22"/>
                <w:szCs w:val="22"/>
                <w:lang w:eastAsia="en-GB" w:bidi="ar-SA"/>
              </w:rPr>
              <w:t>s</w:t>
            </w:r>
          </w:p>
          <w:p w:rsidR="00280BD1" w:rsidRPr="003A2DD4" w:rsidRDefault="00BC074F" w:rsidP="00220F82">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220F82">
            <w:pPr>
              <w:spacing w:before="40" w:afterLines="40" w:after="96"/>
              <w:rPr>
                <w:rFonts w:ascii="Arial" w:hAnsi="Arial" w:cs="Arial"/>
                <w:sz w:val="22"/>
                <w:szCs w:val="22"/>
              </w:rPr>
            </w:pPr>
            <w:r w:rsidRPr="003A2DD4">
              <w:rPr>
                <w:rFonts w:ascii="Arial" w:hAnsi="Arial" w:cs="Arial"/>
                <w:sz w:val="22"/>
                <w:szCs w:val="22"/>
              </w:rPr>
              <w:lastRenderedPageBreak/>
              <w:t>Learning/teaching methods and strategies</w:t>
            </w:r>
            <w:r w:rsidR="00E10301" w:rsidRPr="003A2DD4">
              <w:rPr>
                <w:rFonts w:ascii="Arial" w:hAnsi="Arial" w:cs="Arial"/>
                <w:sz w:val="22"/>
                <w:szCs w:val="22"/>
              </w:rPr>
              <w:t xml:space="preserve"> </w:t>
            </w:r>
            <w:r w:rsidR="00E10301" w:rsidRPr="003A2DD4">
              <w:rPr>
                <w:rFonts w:ascii="Arial" w:hAnsi="Arial" w:cs="Arial"/>
                <w:sz w:val="22"/>
                <w:szCs w:val="22"/>
              </w:rPr>
              <w:lastRenderedPageBreak/>
              <w:t>(relating to numbered outcomes)</w:t>
            </w:r>
            <w:r w:rsidRPr="003A2DD4">
              <w:rPr>
                <w:rFonts w:ascii="Arial" w:hAnsi="Arial" w:cs="Arial"/>
                <w:sz w:val="22"/>
                <w:szCs w:val="22"/>
              </w:rPr>
              <w:t>:</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3A2DD4" w:rsidRDefault="00BC074F" w:rsidP="00220F82">
            <w:pPr>
              <w:numPr>
                <w:ilvl w:val="0"/>
                <w:numId w:val="44"/>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220F8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BC074F" w:rsidRDefault="00BC074F" w:rsidP="00220F82">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p w:rsidR="00280BD1" w:rsidRPr="003A2DD4" w:rsidRDefault="00BC074F" w:rsidP="00220F82">
            <w:pPr>
              <w:numPr>
                <w:ilvl w:val="0"/>
                <w:numId w:val="45"/>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220F82">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220F82">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220F82">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220F82">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220F82">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20F82">
            <w:pPr>
              <w:numPr>
                <w:ilvl w:val="0"/>
                <w:numId w:val="4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220F82">
            <w:pPr>
              <w:numPr>
                <w:ilvl w:val="0"/>
                <w:numId w:val="4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212432" w:rsidP="00220F82">
            <w:pPr>
              <w:numPr>
                <w:ilvl w:val="0"/>
                <w:numId w:val="46"/>
              </w:numPr>
              <w:spacing w:before="40" w:afterLines="40" w:after="96"/>
              <w:rPr>
                <w:rFonts w:ascii="Arial" w:hAnsi="Arial" w:cs="Arial"/>
                <w:sz w:val="22"/>
                <w:szCs w:val="22"/>
              </w:rPr>
            </w:pPr>
            <w:r>
              <w:rPr>
                <w:rFonts w:ascii="Arial" w:hAnsi="Arial" w:cs="Arial"/>
                <w:noProof/>
                <w:sz w:val="22"/>
                <w:szCs w:val="22"/>
              </w:rPr>
              <w:t>supervision of empirical dissertation (2</w:t>
            </w:r>
            <w:r>
              <w:rPr>
                <w:rFonts w:ascii="Arial" w:hAnsi="Arial" w:cs="Arial"/>
                <w:sz w:val="22"/>
                <w:szCs w:val="22"/>
              </w:rPr>
              <w:t>, 4)</w:t>
            </w:r>
          </w:p>
          <w:p w:rsidR="00212432" w:rsidRPr="003A2DD4" w:rsidRDefault="00212432" w:rsidP="00220F82">
            <w:pPr>
              <w:numPr>
                <w:ilvl w:val="0"/>
                <w:numId w:val="4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220F8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20F82">
            <w:pPr>
              <w:numPr>
                <w:ilvl w:val="1"/>
                <w:numId w:val="4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220F82">
            <w:pPr>
              <w:numPr>
                <w:ilvl w:val="1"/>
                <w:numId w:val="46"/>
              </w:numPr>
              <w:spacing w:before="40" w:afterLines="40" w:after="96"/>
              <w:rPr>
                <w:rFonts w:ascii="Arial" w:hAnsi="Arial" w:cs="Arial"/>
                <w:sz w:val="22"/>
                <w:szCs w:val="22"/>
              </w:rPr>
            </w:pPr>
            <w:r>
              <w:rPr>
                <w:rFonts w:ascii="Arial" w:hAnsi="Arial" w:cs="Arial"/>
                <w:noProof/>
                <w:sz w:val="22"/>
                <w:szCs w:val="22"/>
              </w:rPr>
              <w:t>coursework essays (1, 3)</w:t>
            </w:r>
          </w:p>
          <w:p w:rsidR="00280BD1" w:rsidRPr="003A2DD4" w:rsidRDefault="00212432" w:rsidP="00220F82">
            <w:pPr>
              <w:numPr>
                <w:ilvl w:val="1"/>
                <w:numId w:val="46"/>
              </w:numPr>
              <w:spacing w:before="40" w:afterLines="40" w:after="96"/>
              <w:rPr>
                <w:rFonts w:ascii="Arial" w:hAnsi="Arial" w:cs="Arial"/>
                <w:sz w:val="22"/>
                <w:szCs w:val="22"/>
              </w:rPr>
            </w:pPr>
            <w:r>
              <w:rPr>
                <w:rFonts w:ascii="Arial" w:hAnsi="Arial" w:cs="Arial"/>
                <w:sz w:val="22"/>
                <w:szCs w:val="22"/>
              </w:rPr>
              <w:t>empirical dissertation (2, 4)</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220F82">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220F82">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220F82">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220F82">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220F82">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220F82">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20F82">
            <w:pPr>
              <w:numPr>
                <w:ilvl w:val="0"/>
                <w:numId w:val="4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220F82">
            <w:pPr>
              <w:numPr>
                <w:ilvl w:val="0"/>
                <w:numId w:val="4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220F82">
            <w:pPr>
              <w:numPr>
                <w:ilvl w:val="0"/>
                <w:numId w:val="4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220F82">
            <w:pPr>
              <w:numPr>
                <w:ilvl w:val="0"/>
                <w:numId w:val="4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20F8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20F8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20F82">
            <w:pPr>
              <w:numPr>
                <w:ilvl w:val="0"/>
                <w:numId w:val="4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220F82">
            <w:pPr>
              <w:numPr>
                <w:ilvl w:val="0"/>
                <w:numId w:val="4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220F82">
            <w:pPr>
              <w:numPr>
                <w:ilvl w:val="0"/>
                <w:numId w:val="4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220F82">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220F82">
            <w:pPr>
              <w:spacing w:before="40" w:afterLines="40" w:after="96"/>
              <w:rPr>
                <w:rFonts w:ascii="Arial" w:hAnsi="Arial" w:cs="Arial"/>
                <w:sz w:val="22"/>
                <w:szCs w:val="22"/>
              </w:rPr>
            </w:pPr>
            <w:bookmarkStart w:id="16" w:name="Text15"/>
            <w:r>
              <w:rPr>
                <w:rFonts w:ascii="Arial" w:hAnsi="Arial" w:cs="Arial"/>
                <w:sz w:val="22"/>
                <w:szCs w:val="22"/>
              </w:rPr>
              <w:lastRenderedPageBreak/>
              <w:t>QAA benchmark statement for Education Studies</w:t>
            </w:r>
          </w:p>
          <w:p w:rsidR="00483248" w:rsidRDefault="00050E10" w:rsidP="00220F82">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6"/>
          </w:p>
          <w:p w:rsidR="00050E10" w:rsidRDefault="00050E10" w:rsidP="00220F82">
            <w:pPr>
              <w:spacing w:before="40" w:afterLines="40" w:after="96"/>
              <w:rPr>
                <w:rFonts w:ascii="Arial" w:hAnsi="Arial" w:cs="Arial"/>
                <w:sz w:val="22"/>
                <w:szCs w:val="22"/>
              </w:rPr>
            </w:pPr>
            <w:r>
              <w:rPr>
                <w:rFonts w:ascii="Arial" w:hAnsi="Arial" w:cs="Arial"/>
                <w:sz w:val="22"/>
                <w:szCs w:val="22"/>
              </w:rPr>
              <w:t>QAA benchmark statement for Sociology</w:t>
            </w:r>
          </w:p>
          <w:p w:rsidR="00050E10" w:rsidRPr="00050E10" w:rsidRDefault="00050E10" w:rsidP="00220F82">
            <w:pPr>
              <w:spacing w:before="40" w:afterLines="40" w:after="96"/>
              <w:rPr>
                <w:rFonts w:ascii="Arial" w:hAnsi="Arial" w:cs="Arial"/>
                <w:sz w:val="22"/>
                <w:szCs w:val="22"/>
              </w:rPr>
            </w:pPr>
            <w:r w:rsidRPr="00050E10">
              <w:rPr>
                <w:rFonts w:ascii="Arial" w:hAnsi="Arial" w:cs="Arial"/>
                <w:sz w:val="22"/>
                <w:szCs w:val="22"/>
              </w:rPr>
              <w:t>http://www.qaa.ac.uk/academicinfrastructure/benchmark/honours/Sociology07.pdf</w:t>
            </w:r>
          </w:p>
        </w:tc>
      </w:tr>
      <w:tr w:rsidR="00E57911" w:rsidRPr="003A2DD4">
        <w:tc>
          <w:tcPr>
            <w:tcW w:w="10188" w:type="dxa"/>
            <w:gridSpan w:val="3"/>
            <w:shd w:val="clear" w:color="auto" w:fill="F3F3F3"/>
          </w:tcPr>
          <w:p w:rsidR="00E57911" w:rsidRPr="003A2DD4" w:rsidRDefault="00E57911" w:rsidP="00220F82">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220F82">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bookmarkStart w:id="17" w:name="Text16"/>
      <w:tr w:rsidR="00FA1BE6" w:rsidRPr="003A2DD4">
        <w:trPr>
          <w:trHeight w:val="386"/>
        </w:trPr>
        <w:tc>
          <w:tcPr>
            <w:tcW w:w="10188" w:type="dxa"/>
            <w:gridSpan w:val="3"/>
            <w:tcBorders>
              <w:top w:val="nil"/>
            </w:tcBorders>
          </w:tcPr>
          <w:p w:rsidR="00FA1BE6" w:rsidRPr="003A2DD4" w:rsidRDefault="00FA1BE6" w:rsidP="003E5E56">
            <w:pPr>
              <w:pStyle w:val="style1"/>
              <w:tabs>
                <w:tab w:val="left" w:pos="540"/>
              </w:tabs>
              <w:rPr>
                <w:sz w:val="22"/>
                <w:szCs w:val="22"/>
              </w:rPr>
            </w:pPr>
            <w:r>
              <w:rPr>
                <w:sz w:val="22"/>
                <w:szCs w:val="22"/>
              </w:rPr>
              <w:fldChar w:fldCharType="begin">
                <w:ffData>
                  <w:name w:val="Text16"/>
                  <w:enabled/>
                  <w:calcOnExit w:val="0"/>
                  <w:helpText w:type="text" w:val="Please type in URL of departmental statement of assessment"/>
                  <w:textInput/>
                </w:ffData>
              </w:fldChar>
            </w:r>
            <w:r>
              <w:rPr>
                <w:sz w:val="22"/>
                <w:szCs w:val="22"/>
              </w:rPr>
              <w:instrText xml:space="preserve"> FORMTEXT </w:instrText>
            </w:r>
            <w:r>
              <w:rPr>
                <w:sz w:val="22"/>
                <w:szCs w:val="22"/>
              </w:rPr>
            </w:r>
            <w:r>
              <w:rPr>
                <w:sz w:val="22"/>
                <w:szCs w:val="22"/>
              </w:rPr>
              <w:fldChar w:fldCharType="separate"/>
            </w:r>
            <w:r w:rsidR="009A7A16" w:rsidRPr="009A7A16">
              <w:rPr>
                <w:sz w:val="22"/>
                <w:szCs w:val="22"/>
              </w:rPr>
              <w:t>http://www.york.ac.uk/depts/soci/current/assessment.htm</w:t>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bookmarkStart w:id="18" w:name="Text17"/>
      <w:tr w:rsidR="007460BB" w:rsidRPr="003A2DD4">
        <w:trPr>
          <w:trHeight w:val="386"/>
        </w:trPr>
        <w:tc>
          <w:tcPr>
            <w:tcW w:w="10188" w:type="dxa"/>
            <w:gridSpan w:val="3"/>
            <w:tcBorders>
              <w:top w:val="nil"/>
            </w:tcBorders>
          </w:tcPr>
          <w:p w:rsidR="007460BB" w:rsidRPr="003A2DD4" w:rsidRDefault="00FA1BE6" w:rsidP="003E5E56">
            <w:pPr>
              <w:pStyle w:val="style1"/>
              <w:tabs>
                <w:tab w:val="left" w:pos="540"/>
              </w:tabs>
              <w:rPr>
                <w:sz w:val="22"/>
                <w:szCs w:val="22"/>
              </w:rPr>
            </w:pPr>
            <w:r>
              <w:rPr>
                <w:sz w:val="22"/>
                <w:szCs w:val="22"/>
              </w:rPr>
              <w:fldChar w:fldCharType="begin">
                <w:ffData>
                  <w:name w:val="Text17"/>
                  <w:enabled/>
                  <w:calcOnExit w:val="0"/>
                  <w:helpText w:type="text" w:val="Please type in URL of departmental statement on feedback to students on their work"/>
                  <w:textInput/>
                </w:ffData>
              </w:fldChar>
            </w:r>
            <w:r>
              <w:rPr>
                <w:sz w:val="22"/>
                <w:szCs w:val="22"/>
              </w:rPr>
              <w:instrText xml:space="preserve"> FORMTEXT </w:instrText>
            </w:r>
            <w:r>
              <w:rPr>
                <w:sz w:val="22"/>
                <w:szCs w:val="22"/>
              </w:rPr>
            </w:r>
            <w:r>
              <w:rPr>
                <w:sz w:val="22"/>
                <w:szCs w:val="22"/>
              </w:rPr>
              <w:fldChar w:fldCharType="separate"/>
            </w:r>
            <w:r w:rsidR="009A7A16" w:rsidRPr="009A7A16">
              <w:rPr>
                <w:noProof/>
                <w:sz w:val="22"/>
                <w:szCs w:val="22"/>
              </w:rPr>
              <w:t>http://www.york.ac.uk/depts/soci/current/assessment.htm</w:t>
            </w:r>
            <w:r>
              <w:rPr>
                <w:sz w:val="22"/>
                <w:szCs w:val="22"/>
              </w:rPr>
              <w:fldChar w:fldCharType="end"/>
            </w:r>
            <w:bookmarkEnd w:id="18"/>
          </w:p>
        </w:tc>
      </w:tr>
      <w:tr w:rsidR="00104345" w:rsidRPr="003A2DD4">
        <w:tc>
          <w:tcPr>
            <w:tcW w:w="5094" w:type="dxa"/>
            <w:tcBorders>
              <w:bottom w:val="single" w:sz="4" w:space="0" w:color="auto"/>
            </w:tcBorders>
            <w:shd w:val="clear" w:color="auto" w:fill="F3F3F3"/>
          </w:tcPr>
          <w:p w:rsidR="00104345" w:rsidRPr="003A2DD4" w:rsidRDefault="001240B1" w:rsidP="00220F82">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9" w:name="Text18"/>
        <w:tc>
          <w:tcPr>
            <w:tcW w:w="5094" w:type="dxa"/>
            <w:gridSpan w:val="2"/>
          </w:tcPr>
          <w:p w:rsidR="00104345" w:rsidRPr="003A2DD4" w:rsidRDefault="00FA1BE6" w:rsidP="00220F82">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9"/>
          </w:p>
        </w:tc>
      </w:tr>
      <w:tr w:rsidR="00104345" w:rsidRPr="003A2DD4">
        <w:trPr>
          <w:trHeight w:val="639"/>
        </w:trPr>
        <w:tc>
          <w:tcPr>
            <w:tcW w:w="5094" w:type="dxa"/>
            <w:shd w:val="clear" w:color="auto" w:fill="F3F3F3"/>
          </w:tcPr>
          <w:p w:rsidR="00104345" w:rsidRPr="003A2DD4" w:rsidRDefault="00104345" w:rsidP="00220F82">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220F82">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220F82">
      <w:pPr>
        <w:spacing w:before="40" w:afterLines="40" w:after="96"/>
        <w:rPr>
          <w:rFonts w:ascii="Arial" w:hAnsi="Arial" w:cs="Arial"/>
          <w:sz w:val="22"/>
          <w:szCs w:val="22"/>
        </w:rPr>
      </w:pPr>
    </w:p>
    <w:p w:rsidR="00A5588E" w:rsidRPr="003A2DD4" w:rsidRDefault="00A5588E" w:rsidP="00220F82">
      <w:pPr>
        <w:spacing w:before="40" w:afterLines="40" w:after="96"/>
        <w:rPr>
          <w:rFonts w:ascii="Arial" w:hAnsi="Arial" w:cs="Arial"/>
          <w:sz w:val="22"/>
          <w:szCs w:val="22"/>
        </w:rPr>
      </w:pPr>
    </w:p>
    <w:p w:rsidR="00D73F21" w:rsidRPr="003A2DD4" w:rsidRDefault="00D73F21" w:rsidP="00220F82">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220F82">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pPr w:leftFromText="180" w:rightFromText="180" w:vertAnchor="text" w:horzAnchor="margin" w:tblpY="3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80"/>
        <w:gridCol w:w="120"/>
        <w:gridCol w:w="2760"/>
        <w:gridCol w:w="180"/>
        <w:gridCol w:w="3060"/>
      </w:tblGrid>
      <w:tr w:rsidR="00FD67D1" w:rsidRPr="0076791A" w:rsidTr="00921A84">
        <w:trPr>
          <w:trHeight w:val="355"/>
        </w:trPr>
        <w:tc>
          <w:tcPr>
            <w:tcW w:w="9000" w:type="dxa"/>
            <w:gridSpan w:val="6"/>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BA (</w:t>
            </w:r>
            <w:proofErr w:type="spellStart"/>
            <w:r w:rsidRPr="0076791A">
              <w:rPr>
                <w:rFonts w:ascii="Palatino Linotype" w:hAnsi="Palatino Linotype"/>
                <w:b/>
              </w:rPr>
              <w:t>Hons</w:t>
            </w:r>
            <w:proofErr w:type="spellEnd"/>
            <w:r w:rsidRPr="0076791A">
              <w:rPr>
                <w:rFonts w:ascii="Palatino Linotype" w:hAnsi="Palatino Linotype"/>
                <w:b/>
              </w:rPr>
              <w:t>) Sociology</w:t>
            </w:r>
            <w:r w:rsidR="00083B5D">
              <w:rPr>
                <w:rFonts w:ascii="Palatino Linotype" w:hAnsi="Palatino Linotype"/>
                <w:b/>
              </w:rPr>
              <w:t xml:space="preserve"> / </w:t>
            </w:r>
            <w:r w:rsidR="00D27924">
              <w:rPr>
                <w:rFonts w:ascii="Palatino Linotype" w:hAnsi="Palatino Linotype"/>
                <w:b/>
              </w:rPr>
              <w:t xml:space="preserve">Education </w:t>
            </w:r>
          </w:p>
        </w:tc>
      </w:tr>
      <w:tr w:rsidR="00FD67D1" w:rsidRPr="0076791A" w:rsidTr="00921A84">
        <w:trPr>
          <w:trHeight w:val="355"/>
        </w:trPr>
        <w:tc>
          <w:tcPr>
            <w:tcW w:w="2880" w:type="dxa"/>
            <w:gridSpan w:val="2"/>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Autumn Term</w:t>
            </w:r>
          </w:p>
        </w:tc>
        <w:tc>
          <w:tcPr>
            <w:tcW w:w="3060" w:type="dxa"/>
            <w:gridSpan w:val="3"/>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Spring Term</w:t>
            </w:r>
          </w:p>
        </w:tc>
        <w:tc>
          <w:tcPr>
            <w:tcW w:w="3060" w:type="dxa"/>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Summer term</w:t>
            </w:r>
          </w:p>
        </w:tc>
      </w:tr>
      <w:tr w:rsidR="00FD67D1" w:rsidRPr="0076791A" w:rsidTr="00921A84">
        <w:trPr>
          <w:trHeight w:val="90"/>
        </w:trPr>
        <w:tc>
          <w:tcPr>
            <w:tcW w:w="9000" w:type="dxa"/>
            <w:gridSpan w:val="6"/>
            <w:tcBorders>
              <w:top w:val="single" w:sz="4" w:space="0" w:color="auto"/>
              <w:left w:val="single" w:sz="4" w:space="0" w:color="auto"/>
              <w:bottom w:val="single" w:sz="4" w:space="0" w:color="auto"/>
              <w:right w:val="single" w:sz="4" w:space="0" w:color="auto"/>
            </w:tcBorders>
            <w:shd w:val="clear" w:color="auto" w:fill="E6E6E6"/>
          </w:tcPr>
          <w:p w:rsidR="00FD67D1" w:rsidRPr="0076791A" w:rsidRDefault="00FD67D1" w:rsidP="00921A84">
            <w:pPr>
              <w:jc w:val="center"/>
              <w:rPr>
                <w:rFonts w:ascii="Palatino Linotype" w:hAnsi="Palatino Linotype"/>
                <w:b/>
              </w:rPr>
            </w:pPr>
            <w:r w:rsidRPr="0076791A">
              <w:rPr>
                <w:rFonts w:ascii="Palatino Linotype" w:hAnsi="Palatino Linotype"/>
                <w:b/>
              </w:rPr>
              <w:t>Stage 1</w:t>
            </w:r>
          </w:p>
        </w:tc>
      </w:tr>
      <w:tr w:rsidR="00FD67D1" w:rsidRPr="0076791A" w:rsidTr="00921A84">
        <w:trPr>
          <w:trHeight w:val="359"/>
        </w:trPr>
        <w:tc>
          <w:tcPr>
            <w:tcW w:w="9000" w:type="dxa"/>
            <w:gridSpan w:val="6"/>
            <w:tcBorders>
              <w:top w:val="single" w:sz="4" w:space="0" w:color="auto"/>
            </w:tcBorders>
            <w:vAlign w:val="center"/>
          </w:tcPr>
          <w:p w:rsidR="00FD67D1" w:rsidRPr="0076791A" w:rsidRDefault="00FD67D1" w:rsidP="00921A84">
            <w:pPr>
              <w:jc w:val="center"/>
              <w:rPr>
                <w:rFonts w:ascii="Palatino Linotype" w:hAnsi="Palatino Linotype"/>
              </w:rPr>
            </w:pPr>
            <w:r>
              <w:rPr>
                <w:rFonts w:ascii="Palatino Linotype" w:hAnsi="Palatino Linotype"/>
              </w:rPr>
              <w:t xml:space="preserve">Cultivating a Sociological Imagination </w:t>
            </w:r>
            <w:r w:rsidRPr="0076791A">
              <w:rPr>
                <w:rFonts w:ascii="Palatino Linotype" w:hAnsi="Palatino Linotype"/>
              </w:rPr>
              <w:t>(30 Credits, Core)</w:t>
            </w:r>
          </w:p>
        </w:tc>
      </w:tr>
      <w:tr w:rsidR="00FD67D1" w:rsidRPr="0076791A" w:rsidTr="00921A84">
        <w:trPr>
          <w:trHeight w:val="161"/>
        </w:trPr>
        <w:tc>
          <w:tcPr>
            <w:tcW w:w="9000" w:type="dxa"/>
            <w:gridSpan w:val="6"/>
            <w:vAlign w:val="center"/>
          </w:tcPr>
          <w:p w:rsidR="00FD67D1" w:rsidRPr="0076791A" w:rsidRDefault="00FD67D1" w:rsidP="00921A84">
            <w:pPr>
              <w:jc w:val="center"/>
              <w:rPr>
                <w:rFonts w:ascii="Palatino Linotype" w:hAnsi="Palatino Linotype"/>
              </w:rPr>
            </w:pPr>
            <w:r w:rsidRPr="0076791A">
              <w:rPr>
                <w:rFonts w:ascii="Palatino Linotype" w:hAnsi="Palatino Linotype"/>
              </w:rPr>
              <w:t xml:space="preserve">Sociological Theory </w:t>
            </w:r>
            <w:bookmarkStart w:id="20" w:name="OLE_LINK1"/>
            <w:bookmarkStart w:id="21" w:name="OLE_LINK2"/>
            <w:r w:rsidRPr="0076791A">
              <w:rPr>
                <w:rFonts w:ascii="Palatino Linotype" w:hAnsi="Palatino Linotype"/>
              </w:rPr>
              <w:t>(30 Credits, Core)</w:t>
            </w:r>
            <w:bookmarkEnd w:id="20"/>
            <w:bookmarkEnd w:id="21"/>
          </w:p>
        </w:tc>
      </w:tr>
      <w:tr w:rsidR="00FD67D1" w:rsidRPr="0076791A" w:rsidTr="00921A84">
        <w:trPr>
          <w:trHeight w:val="199"/>
        </w:trPr>
        <w:tc>
          <w:tcPr>
            <w:tcW w:w="9000" w:type="dxa"/>
            <w:gridSpan w:val="6"/>
            <w:tcBorders>
              <w:bottom w:val="single" w:sz="4" w:space="0" w:color="auto"/>
            </w:tcBorders>
            <w:vAlign w:val="center"/>
          </w:tcPr>
          <w:p w:rsidR="00FD67D1" w:rsidRPr="0076791A" w:rsidRDefault="00157F78" w:rsidP="00010A0A">
            <w:pPr>
              <w:jc w:val="center"/>
              <w:rPr>
                <w:rFonts w:ascii="Palatino Linotype" w:hAnsi="Palatino Linotype"/>
              </w:rPr>
            </w:pPr>
            <w:r>
              <w:rPr>
                <w:rFonts w:ascii="Palatino Linotype" w:hAnsi="Palatino Linotype"/>
              </w:rPr>
              <w:t xml:space="preserve">Introduction to </w:t>
            </w:r>
            <w:r w:rsidR="00010A0A">
              <w:rPr>
                <w:rFonts w:ascii="Palatino Linotype" w:hAnsi="Palatino Linotype"/>
              </w:rPr>
              <w:t>Disciplines of Education</w:t>
            </w:r>
            <w:r>
              <w:rPr>
                <w:rFonts w:ascii="Palatino Linotype" w:hAnsi="Palatino Linotype"/>
              </w:rPr>
              <w:t xml:space="preserve"> </w:t>
            </w:r>
            <w:r w:rsidR="003E3E5B" w:rsidRPr="000F02E9">
              <w:rPr>
                <w:rFonts w:ascii="Palatino Linotype" w:hAnsi="Palatino Linotype"/>
              </w:rPr>
              <w:t>(</w:t>
            </w:r>
            <w:r w:rsidR="000F02E9" w:rsidRPr="000F02E9">
              <w:rPr>
                <w:rFonts w:ascii="Palatino Linotype" w:hAnsi="Palatino Linotype"/>
              </w:rPr>
              <w:t>30</w:t>
            </w:r>
            <w:r w:rsidR="00083B5D" w:rsidRPr="000F02E9">
              <w:rPr>
                <w:rFonts w:ascii="Palatino Linotype" w:hAnsi="Palatino Linotype"/>
              </w:rPr>
              <w:t xml:space="preserve"> Credits</w:t>
            </w:r>
            <w:r w:rsidR="00FD67D1" w:rsidRPr="000F02E9">
              <w:rPr>
                <w:rFonts w:ascii="Palatino Linotype" w:hAnsi="Palatino Linotype"/>
              </w:rPr>
              <w:t>)</w:t>
            </w:r>
          </w:p>
        </w:tc>
      </w:tr>
      <w:tr w:rsidR="00083B5D" w:rsidRPr="0076791A" w:rsidTr="00921A84">
        <w:trPr>
          <w:trHeight w:val="199"/>
        </w:trPr>
        <w:tc>
          <w:tcPr>
            <w:tcW w:w="9000" w:type="dxa"/>
            <w:gridSpan w:val="6"/>
            <w:tcBorders>
              <w:bottom w:val="single" w:sz="4" w:space="0" w:color="auto"/>
            </w:tcBorders>
            <w:vAlign w:val="center"/>
          </w:tcPr>
          <w:p w:rsidR="00083B5D" w:rsidRDefault="00157F78" w:rsidP="00010A0A">
            <w:pPr>
              <w:jc w:val="center"/>
              <w:rPr>
                <w:rFonts w:ascii="Palatino Linotype" w:hAnsi="Palatino Linotype"/>
              </w:rPr>
            </w:pPr>
            <w:r>
              <w:rPr>
                <w:rFonts w:ascii="Palatino Linotype" w:hAnsi="Palatino Linotype"/>
              </w:rPr>
              <w:t xml:space="preserve">Introduction to </w:t>
            </w:r>
            <w:r w:rsidR="00010A0A">
              <w:rPr>
                <w:rFonts w:ascii="Palatino Linotype" w:hAnsi="Palatino Linotype"/>
              </w:rPr>
              <w:t>Key Concepts of Education</w:t>
            </w:r>
            <w:r w:rsidR="000F02E9">
              <w:rPr>
                <w:rFonts w:ascii="Palatino Linotype" w:hAnsi="Palatino Linotype"/>
              </w:rPr>
              <w:t xml:space="preserve"> (30 Credits)</w:t>
            </w:r>
          </w:p>
        </w:tc>
      </w:tr>
      <w:tr w:rsidR="00FD67D1" w:rsidRPr="0076791A" w:rsidTr="00921A84">
        <w:trPr>
          <w:trHeight w:val="205"/>
        </w:trPr>
        <w:tc>
          <w:tcPr>
            <w:tcW w:w="9000" w:type="dxa"/>
            <w:gridSpan w:val="6"/>
            <w:tcBorders>
              <w:right w:val="single" w:sz="4" w:space="0" w:color="auto"/>
            </w:tcBorders>
            <w:shd w:val="clear" w:color="auto" w:fill="E6E6E6"/>
            <w:vAlign w:val="center"/>
          </w:tcPr>
          <w:p w:rsidR="00FD67D1" w:rsidRPr="0076791A" w:rsidRDefault="00FD67D1" w:rsidP="00921A84">
            <w:pPr>
              <w:jc w:val="center"/>
              <w:rPr>
                <w:rFonts w:ascii="Palatino Linotype" w:hAnsi="Palatino Linotype"/>
                <w:b/>
              </w:rPr>
            </w:pPr>
            <w:r w:rsidRPr="0076791A">
              <w:rPr>
                <w:rFonts w:ascii="Palatino Linotype" w:hAnsi="Palatino Linotype"/>
                <w:b/>
              </w:rPr>
              <w:t>Stage 2</w:t>
            </w:r>
          </w:p>
        </w:tc>
      </w:tr>
      <w:tr w:rsidR="00FD67D1" w:rsidRPr="0076791A" w:rsidTr="00921A84">
        <w:trPr>
          <w:trHeight w:val="47"/>
        </w:trPr>
        <w:tc>
          <w:tcPr>
            <w:tcW w:w="9000" w:type="dxa"/>
            <w:gridSpan w:val="6"/>
            <w:tcBorders>
              <w:right w:val="single" w:sz="4" w:space="0" w:color="auto"/>
            </w:tcBorders>
          </w:tcPr>
          <w:p w:rsidR="00FD67D1" w:rsidRPr="0076791A" w:rsidRDefault="00FD67D1" w:rsidP="00921A84">
            <w:pPr>
              <w:jc w:val="center"/>
              <w:rPr>
                <w:rFonts w:ascii="Palatino Linotype" w:hAnsi="Palatino Linotype"/>
              </w:rPr>
            </w:pPr>
            <w:r w:rsidRPr="0076791A">
              <w:rPr>
                <w:rFonts w:ascii="Palatino Linotype" w:hAnsi="Palatino Linotype"/>
              </w:rPr>
              <w:t>Social Research Methods  (30 Credits, Core)</w:t>
            </w:r>
          </w:p>
        </w:tc>
      </w:tr>
      <w:tr w:rsidR="00FD67D1" w:rsidRPr="0076791A" w:rsidTr="00921A84">
        <w:trPr>
          <w:trHeight w:val="43"/>
        </w:trPr>
        <w:tc>
          <w:tcPr>
            <w:tcW w:w="9000" w:type="dxa"/>
            <w:gridSpan w:val="6"/>
            <w:tcBorders>
              <w:right w:val="single" w:sz="4" w:space="0" w:color="auto"/>
            </w:tcBorders>
          </w:tcPr>
          <w:p w:rsidR="00FD67D1" w:rsidRPr="0076791A" w:rsidRDefault="000F02E9" w:rsidP="00921A84">
            <w:pPr>
              <w:jc w:val="center"/>
              <w:rPr>
                <w:rFonts w:ascii="Palatino Linotype" w:hAnsi="Palatino Linotype"/>
              </w:rPr>
            </w:pPr>
            <w:r>
              <w:rPr>
                <w:rFonts w:ascii="Palatino Linotype" w:hAnsi="Palatino Linotype"/>
              </w:rPr>
              <w:t xml:space="preserve">Sociology </w:t>
            </w:r>
            <w:r w:rsidR="00FD67D1" w:rsidRPr="0076791A">
              <w:rPr>
                <w:rFonts w:ascii="Palatino Linotype" w:hAnsi="Palatino Linotype"/>
              </w:rPr>
              <w:t xml:space="preserve">Option </w:t>
            </w:r>
            <w:r w:rsidR="00083B5D">
              <w:rPr>
                <w:rFonts w:ascii="Palatino Linotype" w:hAnsi="Palatino Linotype"/>
              </w:rPr>
              <w:t xml:space="preserve">(1 of 6) </w:t>
            </w:r>
            <w:r w:rsidR="00FD67D1" w:rsidRPr="0076791A">
              <w:rPr>
                <w:rFonts w:ascii="Palatino Linotype" w:hAnsi="Palatino Linotype"/>
              </w:rPr>
              <w:t>from Table A (30 Credits)</w:t>
            </w:r>
          </w:p>
        </w:tc>
      </w:tr>
      <w:tr w:rsidR="00220F82" w:rsidRPr="0076791A" w:rsidTr="0035590B">
        <w:trPr>
          <w:trHeight w:val="43"/>
        </w:trPr>
        <w:tc>
          <w:tcPr>
            <w:tcW w:w="3000" w:type="dxa"/>
            <w:gridSpan w:val="3"/>
            <w:tcBorders>
              <w:bottom w:val="single" w:sz="4" w:space="0" w:color="auto"/>
              <w:right w:val="single" w:sz="4" w:space="0" w:color="auto"/>
            </w:tcBorders>
          </w:tcPr>
          <w:p w:rsidR="00220F82" w:rsidRDefault="00220F82" w:rsidP="00220F82">
            <w:pPr>
              <w:jc w:val="center"/>
              <w:rPr>
                <w:rFonts w:ascii="Palatino Linotype" w:hAnsi="Palatino Linotype"/>
              </w:rPr>
            </w:pPr>
            <w:r>
              <w:rPr>
                <w:rFonts w:ascii="Palatino Linotype" w:hAnsi="Palatino Linotype"/>
              </w:rPr>
              <w:t>Informing and Reforming Educational Policy (20 Credits)</w:t>
            </w:r>
          </w:p>
        </w:tc>
        <w:tc>
          <w:tcPr>
            <w:tcW w:w="6000" w:type="dxa"/>
            <w:gridSpan w:val="3"/>
            <w:tcBorders>
              <w:bottom w:val="single" w:sz="4" w:space="0" w:color="auto"/>
              <w:right w:val="single" w:sz="4" w:space="0" w:color="auto"/>
            </w:tcBorders>
          </w:tcPr>
          <w:p w:rsidR="00220F82" w:rsidRDefault="00220F82" w:rsidP="00220F82">
            <w:pPr>
              <w:jc w:val="center"/>
              <w:rPr>
                <w:rFonts w:ascii="Palatino Linotype" w:hAnsi="Palatino Linotype"/>
              </w:rPr>
            </w:pPr>
            <w:r>
              <w:rPr>
                <w:rFonts w:ascii="Palatino Linotype" w:hAnsi="Palatino Linotype"/>
              </w:rPr>
              <w:t>Learning and Society: Past and Present</w:t>
            </w:r>
            <w:r w:rsidRPr="0076791A">
              <w:rPr>
                <w:rFonts w:ascii="Palatino Linotype" w:hAnsi="Palatino Linotype"/>
              </w:rPr>
              <w:t xml:space="preserve"> (</w:t>
            </w:r>
            <w:r>
              <w:rPr>
                <w:rFonts w:ascii="Palatino Linotype" w:hAnsi="Palatino Linotype"/>
              </w:rPr>
              <w:t>2</w:t>
            </w:r>
            <w:r w:rsidRPr="0076791A">
              <w:rPr>
                <w:rFonts w:ascii="Palatino Linotype" w:hAnsi="Palatino Linotype"/>
              </w:rPr>
              <w:t>0 Credits)</w:t>
            </w:r>
          </w:p>
        </w:tc>
      </w:tr>
      <w:tr w:rsidR="00220F82" w:rsidRPr="0076791A" w:rsidTr="0035590B">
        <w:trPr>
          <w:trHeight w:val="43"/>
        </w:trPr>
        <w:tc>
          <w:tcPr>
            <w:tcW w:w="3000" w:type="dxa"/>
            <w:gridSpan w:val="3"/>
            <w:tcBorders>
              <w:bottom w:val="single" w:sz="4" w:space="0" w:color="auto"/>
              <w:right w:val="single" w:sz="4" w:space="0" w:color="auto"/>
            </w:tcBorders>
          </w:tcPr>
          <w:p w:rsidR="00220F82" w:rsidRDefault="00220F82" w:rsidP="00220F82">
            <w:pPr>
              <w:jc w:val="center"/>
              <w:rPr>
                <w:rFonts w:ascii="Palatino Linotype" w:hAnsi="Palatino Linotype"/>
              </w:rPr>
            </w:pPr>
          </w:p>
        </w:tc>
        <w:tc>
          <w:tcPr>
            <w:tcW w:w="6000" w:type="dxa"/>
            <w:gridSpan w:val="3"/>
            <w:tcBorders>
              <w:bottom w:val="single" w:sz="4" w:space="0" w:color="auto"/>
              <w:right w:val="single" w:sz="4" w:space="0" w:color="auto"/>
            </w:tcBorders>
          </w:tcPr>
          <w:p w:rsidR="00220F82" w:rsidRDefault="00220F82" w:rsidP="00220F82">
            <w:pPr>
              <w:jc w:val="center"/>
              <w:rPr>
                <w:rFonts w:ascii="Palatino Linotype" w:hAnsi="Palatino Linotype"/>
              </w:rPr>
            </w:pPr>
            <w:r>
              <w:rPr>
                <w:rFonts w:ascii="Palatino Linotype" w:hAnsi="Palatino Linotype"/>
              </w:rPr>
              <w:t xml:space="preserve">Education Option </w:t>
            </w:r>
            <w:r w:rsidRPr="00EF41EA">
              <w:rPr>
                <w:rFonts w:ascii="Palatino Linotype" w:hAnsi="Palatino Linotype"/>
              </w:rPr>
              <w:t>see Table A1</w:t>
            </w:r>
            <w:r w:rsidRPr="0076791A">
              <w:rPr>
                <w:rFonts w:ascii="Palatino Linotype" w:hAnsi="Palatino Linotype"/>
              </w:rPr>
              <w:t xml:space="preserve"> (</w:t>
            </w:r>
            <w:r>
              <w:rPr>
                <w:rFonts w:ascii="Palatino Linotype" w:hAnsi="Palatino Linotype"/>
              </w:rPr>
              <w:t>2</w:t>
            </w:r>
            <w:r w:rsidRPr="0076791A">
              <w:rPr>
                <w:rFonts w:ascii="Palatino Linotype" w:hAnsi="Palatino Linotype"/>
              </w:rPr>
              <w:t>0 Credits)</w:t>
            </w:r>
            <w:r>
              <w:rPr>
                <w:rFonts w:ascii="Palatino Linotype" w:hAnsi="Palatino Linotype"/>
              </w:rPr>
              <w:t xml:space="preserve"> (Spring and Summer)</w:t>
            </w:r>
          </w:p>
        </w:tc>
      </w:tr>
      <w:tr w:rsidR="00FD67D1" w:rsidRPr="0076791A" w:rsidTr="00921A84">
        <w:trPr>
          <w:trHeight w:val="43"/>
        </w:trPr>
        <w:tc>
          <w:tcPr>
            <w:tcW w:w="9000" w:type="dxa"/>
            <w:gridSpan w:val="6"/>
            <w:tcBorders>
              <w:right w:val="single" w:sz="4" w:space="0" w:color="auto"/>
            </w:tcBorders>
            <w:shd w:val="clear" w:color="auto" w:fill="E0E0E0"/>
            <w:vAlign w:val="center"/>
          </w:tcPr>
          <w:p w:rsidR="00FD67D1" w:rsidRPr="0076791A" w:rsidRDefault="00FD67D1" w:rsidP="00921A84">
            <w:pPr>
              <w:jc w:val="center"/>
              <w:rPr>
                <w:rFonts w:ascii="Palatino Linotype" w:hAnsi="Palatino Linotype"/>
                <w:b/>
              </w:rPr>
            </w:pPr>
            <w:r w:rsidRPr="0076791A">
              <w:rPr>
                <w:rFonts w:ascii="Palatino Linotype" w:hAnsi="Palatino Linotype"/>
                <w:b/>
              </w:rPr>
              <w:t>Stage 3</w:t>
            </w:r>
          </w:p>
        </w:tc>
      </w:tr>
      <w:tr w:rsidR="00FD67D1" w:rsidRPr="0076791A" w:rsidTr="00921A84">
        <w:trPr>
          <w:trHeight w:val="43"/>
        </w:trPr>
        <w:tc>
          <w:tcPr>
            <w:tcW w:w="2700" w:type="dxa"/>
            <w:tcBorders>
              <w:right w:val="nil"/>
            </w:tcBorders>
          </w:tcPr>
          <w:p w:rsidR="00FD67D1" w:rsidRPr="0076791A" w:rsidRDefault="000F02E9" w:rsidP="00921A84">
            <w:pPr>
              <w:jc w:val="center"/>
              <w:rPr>
                <w:rFonts w:ascii="Palatino Linotype" w:hAnsi="Palatino Linotype"/>
              </w:rPr>
            </w:pPr>
            <w:r>
              <w:rPr>
                <w:rFonts w:ascii="Palatino Linotype" w:hAnsi="Palatino Linotype"/>
              </w:rPr>
              <w:t xml:space="preserve">Sociology </w:t>
            </w:r>
            <w:r w:rsidR="00FD67D1" w:rsidRPr="0076791A">
              <w:rPr>
                <w:rFonts w:ascii="Palatino Linotype" w:hAnsi="Palatino Linotype"/>
              </w:rPr>
              <w:t>Option from Table B</w:t>
            </w:r>
          </w:p>
          <w:p w:rsidR="00FD67D1" w:rsidRPr="0076791A" w:rsidRDefault="00FD67D1" w:rsidP="00921A84">
            <w:pPr>
              <w:jc w:val="center"/>
              <w:rPr>
                <w:rFonts w:ascii="Palatino Linotype" w:hAnsi="Palatino Linotype"/>
                <w:b/>
              </w:rPr>
            </w:pPr>
            <w:r w:rsidRPr="0076791A">
              <w:rPr>
                <w:rFonts w:ascii="Palatino Linotype" w:hAnsi="Palatino Linotype"/>
              </w:rPr>
              <w:t>(20 Credits)</w:t>
            </w:r>
          </w:p>
        </w:tc>
        <w:tc>
          <w:tcPr>
            <w:tcW w:w="3060" w:type="dxa"/>
            <w:gridSpan w:val="3"/>
            <w:tcBorders>
              <w:right w:val="nil"/>
            </w:tcBorders>
          </w:tcPr>
          <w:p w:rsidR="00FD67D1" w:rsidRPr="0076791A" w:rsidRDefault="000F02E9" w:rsidP="00921A84">
            <w:pPr>
              <w:jc w:val="center"/>
              <w:rPr>
                <w:rFonts w:ascii="Palatino Linotype" w:hAnsi="Palatino Linotype"/>
              </w:rPr>
            </w:pPr>
            <w:r>
              <w:rPr>
                <w:rFonts w:ascii="Palatino Linotype" w:hAnsi="Palatino Linotype"/>
              </w:rPr>
              <w:t xml:space="preserve">Sociology </w:t>
            </w:r>
            <w:r w:rsidR="00FD67D1" w:rsidRPr="0076791A">
              <w:rPr>
                <w:rFonts w:ascii="Palatino Linotype" w:hAnsi="Palatino Linotype"/>
              </w:rPr>
              <w:t>Option from Table B</w:t>
            </w:r>
          </w:p>
          <w:p w:rsidR="00FD67D1" w:rsidRPr="0076791A" w:rsidRDefault="00FD67D1" w:rsidP="00921A84">
            <w:pPr>
              <w:jc w:val="center"/>
              <w:rPr>
                <w:rFonts w:ascii="Palatino Linotype" w:hAnsi="Palatino Linotype"/>
                <w:b/>
              </w:rPr>
            </w:pPr>
            <w:r w:rsidRPr="0076791A">
              <w:rPr>
                <w:rFonts w:ascii="Palatino Linotype" w:hAnsi="Palatino Linotype"/>
              </w:rPr>
              <w:t>(20 Credits)</w:t>
            </w:r>
          </w:p>
        </w:tc>
        <w:tc>
          <w:tcPr>
            <w:tcW w:w="3240" w:type="dxa"/>
            <w:gridSpan w:val="2"/>
            <w:vMerge w:val="restart"/>
            <w:tcBorders>
              <w:right w:val="single" w:sz="4" w:space="0" w:color="auto"/>
            </w:tcBorders>
            <w:shd w:val="clear" w:color="auto" w:fill="E6E6E6"/>
            <w:vAlign w:val="center"/>
          </w:tcPr>
          <w:p w:rsidR="00FD67D1" w:rsidRPr="0076791A" w:rsidRDefault="00FD67D1" w:rsidP="00921A84">
            <w:pPr>
              <w:jc w:val="center"/>
              <w:rPr>
                <w:rFonts w:ascii="Palatino Linotype" w:hAnsi="Palatino Linotype"/>
                <w:b/>
              </w:rPr>
            </w:pPr>
          </w:p>
        </w:tc>
      </w:tr>
      <w:tr w:rsidR="00FD67D1" w:rsidRPr="0076791A" w:rsidTr="00921A84">
        <w:trPr>
          <w:trHeight w:val="43"/>
        </w:trPr>
        <w:tc>
          <w:tcPr>
            <w:tcW w:w="2700" w:type="dxa"/>
            <w:tcBorders>
              <w:right w:val="nil"/>
            </w:tcBorders>
          </w:tcPr>
          <w:p w:rsidR="00FD67D1" w:rsidRPr="00D27924" w:rsidRDefault="00A54F79" w:rsidP="00921A84">
            <w:pPr>
              <w:jc w:val="center"/>
              <w:rPr>
                <w:rFonts w:ascii="Palatino Linotype" w:hAnsi="Palatino Linotype"/>
              </w:rPr>
            </w:pPr>
            <w:r w:rsidRPr="00D27924">
              <w:rPr>
                <w:rFonts w:ascii="Palatino Linotype" w:hAnsi="Palatino Linotype"/>
              </w:rPr>
              <w:t xml:space="preserve">Education </w:t>
            </w:r>
            <w:r w:rsidR="00083B5D" w:rsidRPr="00D27924">
              <w:rPr>
                <w:rFonts w:ascii="Palatino Linotype" w:hAnsi="Palatino Linotype"/>
              </w:rPr>
              <w:t>Option</w:t>
            </w:r>
            <w:r w:rsidR="006F1EAE" w:rsidRPr="00D27924">
              <w:rPr>
                <w:rFonts w:ascii="Palatino Linotype" w:hAnsi="Palatino Linotype"/>
              </w:rPr>
              <w:t xml:space="preserve"> from Table B1 </w:t>
            </w:r>
            <w:r w:rsidR="00083B5D" w:rsidRPr="00D27924">
              <w:rPr>
                <w:rFonts w:ascii="Palatino Linotype" w:hAnsi="Palatino Linotype"/>
              </w:rPr>
              <w:t xml:space="preserve"> </w:t>
            </w:r>
          </w:p>
          <w:p w:rsidR="00FD67D1" w:rsidRPr="00D27924" w:rsidRDefault="00FD67D1" w:rsidP="00921A84">
            <w:pPr>
              <w:jc w:val="center"/>
              <w:rPr>
                <w:rFonts w:ascii="Palatino Linotype" w:hAnsi="Palatino Linotype"/>
                <w:b/>
              </w:rPr>
            </w:pPr>
            <w:r w:rsidRPr="00D27924">
              <w:rPr>
                <w:rFonts w:ascii="Palatino Linotype" w:hAnsi="Palatino Linotype"/>
              </w:rPr>
              <w:t>(20 Credits)</w:t>
            </w:r>
          </w:p>
        </w:tc>
        <w:tc>
          <w:tcPr>
            <w:tcW w:w="3060" w:type="dxa"/>
            <w:gridSpan w:val="3"/>
            <w:tcBorders>
              <w:right w:val="nil"/>
            </w:tcBorders>
          </w:tcPr>
          <w:p w:rsidR="00FD67D1" w:rsidRPr="00D27924" w:rsidRDefault="00A54F79" w:rsidP="00921A84">
            <w:pPr>
              <w:jc w:val="center"/>
              <w:rPr>
                <w:rFonts w:ascii="Palatino Linotype" w:hAnsi="Palatino Linotype"/>
              </w:rPr>
            </w:pPr>
            <w:r w:rsidRPr="00D27924">
              <w:rPr>
                <w:rFonts w:ascii="Palatino Linotype" w:hAnsi="Palatino Linotype"/>
              </w:rPr>
              <w:t xml:space="preserve">Education </w:t>
            </w:r>
            <w:r w:rsidR="00083B5D" w:rsidRPr="00D27924">
              <w:rPr>
                <w:rFonts w:ascii="Palatino Linotype" w:hAnsi="Palatino Linotype"/>
              </w:rPr>
              <w:t>Option</w:t>
            </w:r>
            <w:r w:rsidR="006F1EAE" w:rsidRPr="00D27924">
              <w:rPr>
                <w:rFonts w:ascii="Palatino Linotype" w:hAnsi="Palatino Linotype"/>
              </w:rPr>
              <w:t xml:space="preserve"> from Table B1</w:t>
            </w:r>
          </w:p>
          <w:p w:rsidR="00FD67D1" w:rsidRPr="00D27924" w:rsidRDefault="00FD67D1" w:rsidP="00921A84">
            <w:pPr>
              <w:jc w:val="center"/>
              <w:rPr>
                <w:rFonts w:ascii="Palatino Linotype" w:hAnsi="Palatino Linotype"/>
                <w:b/>
              </w:rPr>
            </w:pPr>
            <w:r w:rsidRPr="00D27924">
              <w:rPr>
                <w:rFonts w:ascii="Palatino Linotype" w:hAnsi="Palatino Linotype"/>
              </w:rPr>
              <w:t>(20 Credits)</w:t>
            </w:r>
          </w:p>
        </w:tc>
        <w:tc>
          <w:tcPr>
            <w:tcW w:w="3240" w:type="dxa"/>
            <w:gridSpan w:val="2"/>
            <w:vMerge/>
            <w:tcBorders>
              <w:right w:val="single" w:sz="4" w:space="0" w:color="auto"/>
            </w:tcBorders>
            <w:shd w:val="clear" w:color="auto" w:fill="E6E6E6"/>
            <w:vAlign w:val="center"/>
          </w:tcPr>
          <w:p w:rsidR="00FD67D1" w:rsidRPr="0076791A" w:rsidRDefault="00FD67D1" w:rsidP="00921A84">
            <w:pPr>
              <w:jc w:val="center"/>
              <w:rPr>
                <w:rFonts w:ascii="Palatino Linotype" w:hAnsi="Palatino Linotype"/>
                <w:b/>
              </w:rPr>
            </w:pPr>
          </w:p>
        </w:tc>
      </w:tr>
      <w:tr w:rsidR="00FD67D1" w:rsidRPr="0076791A" w:rsidTr="00921A84">
        <w:trPr>
          <w:trHeight w:val="43"/>
        </w:trPr>
        <w:tc>
          <w:tcPr>
            <w:tcW w:w="9000" w:type="dxa"/>
            <w:gridSpan w:val="6"/>
            <w:tcBorders>
              <w:right w:val="single" w:sz="4" w:space="0" w:color="auto"/>
            </w:tcBorders>
            <w:vAlign w:val="center"/>
          </w:tcPr>
          <w:p w:rsidR="00FD67D1" w:rsidRPr="0076791A" w:rsidRDefault="00083B5D" w:rsidP="00921A84">
            <w:pPr>
              <w:jc w:val="center"/>
              <w:rPr>
                <w:rFonts w:ascii="Palatino Linotype" w:hAnsi="Palatino Linotype"/>
              </w:rPr>
            </w:pPr>
            <w:r>
              <w:rPr>
                <w:rFonts w:ascii="Palatino Linotype" w:hAnsi="Palatino Linotype"/>
              </w:rPr>
              <w:t>Joint D</w:t>
            </w:r>
            <w:r w:rsidR="00FD67D1" w:rsidRPr="0076791A">
              <w:rPr>
                <w:rFonts w:ascii="Palatino Linotype" w:hAnsi="Palatino Linotype"/>
              </w:rPr>
              <w:t>issertation</w:t>
            </w:r>
            <w:r>
              <w:rPr>
                <w:rFonts w:ascii="Palatino Linotype" w:hAnsi="Palatino Linotype"/>
              </w:rPr>
              <w:t xml:space="preserve"> –</w:t>
            </w:r>
            <w:r w:rsidR="00FD67D1" w:rsidRPr="0076791A">
              <w:rPr>
                <w:rFonts w:ascii="Palatino Linotype" w:hAnsi="Palatino Linotype"/>
              </w:rPr>
              <w:t xml:space="preserve"> </w:t>
            </w:r>
            <w:r w:rsidR="00FD67D1">
              <w:rPr>
                <w:rFonts w:ascii="Palatino Linotype" w:hAnsi="Palatino Linotype"/>
              </w:rPr>
              <w:t>(Sociology</w:t>
            </w:r>
            <w:r>
              <w:rPr>
                <w:rFonts w:ascii="Palatino Linotype" w:hAnsi="Palatino Linotype"/>
              </w:rPr>
              <w:t xml:space="preserve"> </w:t>
            </w:r>
            <w:r w:rsidRPr="00083B5D">
              <w:rPr>
                <w:rFonts w:ascii="Palatino Linotype" w:hAnsi="Palatino Linotype"/>
                <w:i/>
              </w:rPr>
              <w:t>or</w:t>
            </w:r>
            <w:r>
              <w:rPr>
                <w:rFonts w:ascii="Palatino Linotype" w:hAnsi="Palatino Linotype"/>
              </w:rPr>
              <w:t xml:space="preserve"> </w:t>
            </w:r>
            <w:r w:rsidR="00A54F79">
              <w:rPr>
                <w:rFonts w:ascii="Palatino Linotype" w:hAnsi="Palatino Linotype"/>
              </w:rPr>
              <w:t>Education</w:t>
            </w:r>
            <w:r w:rsidR="00FD67D1">
              <w:rPr>
                <w:rFonts w:ascii="Palatino Linotype" w:hAnsi="Palatino Linotype"/>
              </w:rPr>
              <w:t xml:space="preserve">) </w:t>
            </w:r>
            <w:r w:rsidR="00FD67D1" w:rsidRPr="0076791A">
              <w:rPr>
                <w:rFonts w:ascii="Palatino Linotype" w:hAnsi="Palatino Linotype"/>
              </w:rPr>
              <w:t>(40 Credits, Core)</w:t>
            </w:r>
          </w:p>
        </w:tc>
      </w:tr>
    </w:tbl>
    <w:p w:rsidR="0068269C" w:rsidRPr="003A2DD4" w:rsidRDefault="0068269C" w:rsidP="00AB24BE">
      <w:pPr>
        <w:rPr>
          <w:rFonts w:ascii="Arial" w:hAnsi="Arial" w:cs="Arial"/>
          <w:b/>
          <w:bCs/>
          <w:sz w:val="22"/>
          <w:szCs w:val="22"/>
        </w:rPr>
        <w:sectPr w:rsidR="0068269C" w:rsidRPr="003A2DD4" w:rsidSect="00384723">
          <w:pgSz w:w="11906" w:h="16838"/>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Style w:val="TableGrid"/>
        <w:tblW w:w="15048" w:type="dxa"/>
        <w:tblLayout w:type="fixed"/>
        <w:tblLook w:val="01E0" w:firstRow="1" w:lastRow="1" w:firstColumn="1" w:lastColumn="1" w:noHBand="0" w:noVBand="0"/>
      </w:tblPr>
      <w:tblGrid>
        <w:gridCol w:w="3888"/>
        <w:gridCol w:w="1260"/>
        <w:gridCol w:w="900"/>
        <w:gridCol w:w="720"/>
        <w:gridCol w:w="1440"/>
        <w:gridCol w:w="1440"/>
        <w:gridCol w:w="5400"/>
      </w:tblGrid>
      <w:tr w:rsidR="0083568D" w:rsidRPr="003A2DD4" w:rsidTr="00F72528">
        <w:tc>
          <w:tcPr>
            <w:tcW w:w="388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Module title</w:t>
            </w:r>
          </w:p>
        </w:tc>
        <w:tc>
          <w:tcPr>
            <w:tcW w:w="126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level</w:t>
            </w:r>
            <w:r w:rsidRPr="003A2DD4">
              <w:rPr>
                <w:rStyle w:val="FootnoteReference"/>
                <w:rFonts w:ascii="Arial" w:hAnsi="Arial" w:cs="Arial"/>
                <w:b/>
                <w:bCs/>
                <w:sz w:val="18"/>
                <w:szCs w:val="18"/>
              </w:rPr>
              <w:footnoteReference w:id="1"/>
            </w:r>
            <w:r w:rsidRPr="003A2DD4">
              <w:rPr>
                <w:rFonts w:ascii="Arial" w:hAnsi="Arial" w:cs="Arial"/>
                <w:b/>
                <w:bCs/>
                <w:sz w:val="18"/>
                <w:szCs w:val="18"/>
              </w:rPr>
              <w:t xml:space="preserve"> </w:t>
            </w:r>
          </w:p>
          <w:p w:rsidR="0083568D" w:rsidRPr="003A2DD4" w:rsidRDefault="0083568D" w:rsidP="00D73F21">
            <w:pPr>
              <w:jc w:val="center"/>
              <w:rPr>
                <w:rFonts w:ascii="Arial" w:hAnsi="Arial" w:cs="Arial"/>
                <w:b/>
                <w:bCs/>
                <w:i/>
                <w:sz w:val="18"/>
                <w:szCs w:val="18"/>
              </w:rPr>
            </w:pPr>
          </w:p>
        </w:tc>
        <w:tc>
          <w:tcPr>
            <w:tcW w:w="72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value</w:t>
            </w:r>
            <w:r w:rsidRPr="003A2DD4">
              <w:rPr>
                <w:rStyle w:val="FootnoteReference"/>
                <w:rFonts w:ascii="Arial" w:hAnsi="Arial" w:cs="Arial"/>
                <w:b/>
                <w:bCs/>
                <w:sz w:val="18"/>
                <w:szCs w:val="18"/>
              </w:rPr>
              <w:footnoteReference w:id="2"/>
            </w:r>
            <w:r w:rsidRPr="003A2DD4">
              <w:rPr>
                <w:rFonts w:ascii="Arial" w:hAnsi="Arial" w:cs="Arial"/>
                <w:b/>
                <w:bCs/>
                <w:sz w:val="18"/>
                <w:szCs w:val="18"/>
              </w:rPr>
              <w:t xml:space="preserve"> </w:t>
            </w:r>
          </w:p>
        </w:tc>
        <w:tc>
          <w:tcPr>
            <w:tcW w:w="144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D73F21">
            <w:pPr>
              <w:rPr>
                <w:rFonts w:ascii="Arial" w:hAnsi="Arial" w:cs="Arial"/>
                <w:b/>
                <w:bCs/>
                <w:sz w:val="18"/>
                <w:szCs w:val="18"/>
              </w:rPr>
            </w:pPr>
          </w:p>
        </w:tc>
        <w:tc>
          <w:tcPr>
            <w:tcW w:w="144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Assessment rules</w:t>
            </w:r>
            <w:r w:rsidRPr="003A2DD4">
              <w:rPr>
                <w:rStyle w:val="FootnoteReference"/>
                <w:rFonts w:ascii="Arial" w:hAnsi="Arial" w:cs="Arial"/>
                <w:b/>
                <w:bCs/>
                <w:sz w:val="18"/>
                <w:szCs w:val="18"/>
              </w:rPr>
              <w:footnoteReference w:id="3"/>
            </w:r>
          </w:p>
        </w:tc>
        <w:tc>
          <w:tcPr>
            <w:tcW w:w="540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Timing and format of main assessment </w:t>
            </w:r>
          </w:p>
          <w:p w:rsidR="0083568D" w:rsidRPr="003A2DD4" w:rsidRDefault="0083568D" w:rsidP="00D73F21">
            <w:pPr>
              <w:jc w:val="center"/>
              <w:rPr>
                <w:rFonts w:ascii="Arial" w:hAnsi="Arial" w:cs="Arial"/>
                <w:b/>
                <w:bCs/>
                <w:sz w:val="18"/>
                <w:szCs w:val="18"/>
              </w:rPr>
            </w:pPr>
            <w:r w:rsidRPr="003A2DD4">
              <w:rPr>
                <w:rFonts w:ascii="Arial" w:hAnsi="Arial" w:cs="Arial"/>
                <w:bCs/>
                <w:sz w:val="18"/>
                <w:szCs w:val="18"/>
              </w:rPr>
              <w:t>(AuT – Autumn Term, SpT- Spring Term, SuT – Summer Term)</w:t>
            </w:r>
          </w:p>
        </w:tc>
      </w:tr>
      <w:tr w:rsidR="00A602A0" w:rsidRPr="003A2DD4" w:rsidTr="00F72528">
        <w:tc>
          <w:tcPr>
            <w:tcW w:w="3888" w:type="dxa"/>
          </w:tcPr>
          <w:p w:rsidR="00A602A0" w:rsidRDefault="00A602A0" w:rsidP="00A602A0">
            <w:pPr>
              <w:rPr>
                <w:rFonts w:ascii="Arial" w:hAnsi="Arial" w:cs="Arial"/>
                <w:sz w:val="22"/>
                <w:szCs w:val="22"/>
              </w:rPr>
            </w:pPr>
          </w:p>
          <w:p w:rsidR="00A602A0" w:rsidRPr="003A2DD4" w:rsidRDefault="00A602A0" w:rsidP="00A602A0">
            <w:pPr>
              <w:rPr>
                <w:rFonts w:ascii="Arial" w:hAnsi="Arial" w:cs="Arial"/>
                <w:sz w:val="22"/>
                <w:szCs w:val="22"/>
              </w:rPr>
            </w:pPr>
            <w:r>
              <w:rPr>
                <w:rFonts w:ascii="Arial" w:hAnsi="Arial" w:cs="Arial"/>
                <w:sz w:val="22"/>
                <w:szCs w:val="22"/>
              </w:rPr>
              <w:t>Cultivating a Sociological Imagination</w:t>
            </w:r>
          </w:p>
        </w:tc>
        <w:tc>
          <w:tcPr>
            <w:tcW w:w="1260" w:type="dxa"/>
          </w:tcPr>
          <w:p w:rsidR="00A602A0" w:rsidRPr="003A2DD4" w:rsidRDefault="00A602A0" w:rsidP="00D73F21">
            <w:pPr>
              <w:rPr>
                <w:rFonts w:ascii="Arial" w:hAnsi="Arial" w:cs="Arial"/>
                <w:sz w:val="22"/>
                <w:szCs w:val="22"/>
              </w:rPr>
            </w:pPr>
          </w:p>
        </w:tc>
        <w:tc>
          <w:tcPr>
            <w:tcW w:w="900" w:type="dxa"/>
          </w:tcPr>
          <w:p w:rsidR="00A602A0" w:rsidRPr="003A2DD4" w:rsidRDefault="00A602A0" w:rsidP="00D73F21">
            <w:pPr>
              <w:rPr>
                <w:rFonts w:ascii="Arial" w:hAnsi="Arial" w:cs="Arial"/>
                <w:sz w:val="22"/>
                <w:szCs w:val="22"/>
              </w:rPr>
            </w:pPr>
            <w:r>
              <w:rPr>
                <w:rFonts w:ascii="Arial" w:hAnsi="Arial" w:cs="Arial"/>
                <w:sz w:val="22"/>
                <w:szCs w:val="22"/>
              </w:rPr>
              <w:t>4/C</w:t>
            </w:r>
          </w:p>
        </w:tc>
        <w:tc>
          <w:tcPr>
            <w:tcW w:w="720" w:type="dxa"/>
          </w:tcPr>
          <w:p w:rsidR="00A602A0" w:rsidRPr="003A2DD4" w:rsidRDefault="00A602A0" w:rsidP="00D73F21">
            <w:pPr>
              <w:rPr>
                <w:rFonts w:ascii="Arial" w:hAnsi="Arial" w:cs="Arial"/>
                <w:sz w:val="22"/>
                <w:szCs w:val="22"/>
              </w:rPr>
            </w:pPr>
            <w:r>
              <w:rPr>
                <w:rFonts w:ascii="Arial" w:hAnsi="Arial" w:cs="Arial"/>
                <w:sz w:val="22"/>
                <w:szCs w:val="22"/>
              </w:rPr>
              <w:t>30</w:t>
            </w:r>
          </w:p>
        </w:tc>
        <w:tc>
          <w:tcPr>
            <w:tcW w:w="1440" w:type="dxa"/>
          </w:tcPr>
          <w:p w:rsidR="00A602A0" w:rsidRPr="003A2DD4" w:rsidRDefault="00A602A0" w:rsidP="00D73F21">
            <w:pPr>
              <w:rPr>
                <w:rFonts w:ascii="Arial" w:hAnsi="Arial" w:cs="Arial"/>
                <w:sz w:val="22"/>
                <w:szCs w:val="22"/>
              </w:rPr>
            </w:pPr>
            <w:r>
              <w:rPr>
                <w:rFonts w:ascii="Arial" w:hAnsi="Arial" w:cs="Arial"/>
                <w:sz w:val="22"/>
                <w:szCs w:val="22"/>
              </w:rPr>
              <w:t>None</w:t>
            </w:r>
          </w:p>
        </w:tc>
        <w:tc>
          <w:tcPr>
            <w:tcW w:w="1440" w:type="dxa"/>
          </w:tcPr>
          <w:p w:rsidR="00A602A0" w:rsidRDefault="00A602A0">
            <w:r w:rsidRPr="002F01B8">
              <w:rPr>
                <w:rFonts w:ascii="Arial" w:hAnsi="Arial" w:cs="Arial"/>
                <w:sz w:val="22"/>
                <w:szCs w:val="22"/>
              </w:rPr>
              <w:t>None</w:t>
            </w:r>
          </w:p>
        </w:tc>
        <w:tc>
          <w:tcPr>
            <w:tcW w:w="5400" w:type="dxa"/>
          </w:tcPr>
          <w:p w:rsidR="00A602A0" w:rsidRPr="00F72528" w:rsidRDefault="00A602A0" w:rsidP="00D73F21">
            <w:pPr>
              <w:rPr>
                <w:rFonts w:ascii="Arial" w:hAnsi="Arial" w:cs="Arial"/>
                <w:sz w:val="22"/>
                <w:szCs w:val="22"/>
              </w:rPr>
            </w:pPr>
            <w:r w:rsidRPr="00F72528">
              <w:rPr>
                <w:rFonts w:ascii="Arial" w:hAnsi="Arial" w:cs="Arial"/>
                <w:sz w:val="22"/>
                <w:szCs w:val="22"/>
              </w:rPr>
              <w:t xml:space="preserve">Exercise </w:t>
            </w:r>
            <w:proofErr w:type="spellStart"/>
            <w:r w:rsidRPr="00F72528">
              <w:rPr>
                <w:rFonts w:ascii="Arial" w:hAnsi="Arial" w:cs="Arial"/>
                <w:sz w:val="22"/>
                <w:szCs w:val="22"/>
              </w:rPr>
              <w:t>wk</w:t>
            </w:r>
            <w:proofErr w:type="spellEnd"/>
            <w:r w:rsidR="006E21DC" w:rsidRPr="00F72528">
              <w:rPr>
                <w:rFonts w:ascii="Arial" w:hAnsi="Arial" w:cs="Arial"/>
                <w:sz w:val="22"/>
                <w:szCs w:val="22"/>
              </w:rPr>
              <w:t xml:space="preserve"> 10 </w:t>
            </w:r>
            <w:proofErr w:type="spellStart"/>
            <w:r w:rsidR="006E21DC" w:rsidRPr="00F72528">
              <w:rPr>
                <w:rFonts w:ascii="Arial" w:hAnsi="Arial" w:cs="Arial"/>
                <w:sz w:val="22"/>
                <w:szCs w:val="22"/>
              </w:rPr>
              <w:t>AutT</w:t>
            </w:r>
            <w:proofErr w:type="spellEnd"/>
            <w:r w:rsidR="006E21DC" w:rsidRPr="00F72528">
              <w:rPr>
                <w:rFonts w:ascii="Arial" w:hAnsi="Arial" w:cs="Arial"/>
                <w:sz w:val="22"/>
                <w:szCs w:val="22"/>
              </w:rPr>
              <w:t xml:space="preserve"> (20%)</w:t>
            </w:r>
            <w:r w:rsidRPr="00F72528">
              <w:rPr>
                <w:rFonts w:ascii="Arial" w:hAnsi="Arial" w:cs="Arial"/>
                <w:sz w:val="22"/>
                <w:szCs w:val="22"/>
              </w:rPr>
              <w:t xml:space="preserve"> + </w:t>
            </w:r>
            <w:proofErr w:type="gramStart"/>
            <w:r w:rsidRPr="00F72528">
              <w:rPr>
                <w:rFonts w:ascii="Arial" w:hAnsi="Arial" w:cs="Arial"/>
                <w:sz w:val="22"/>
                <w:szCs w:val="22"/>
              </w:rPr>
              <w:t xml:space="preserve">Essay </w:t>
            </w:r>
            <w:r w:rsidR="006E21DC" w:rsidRPr="00F72528">
              <w:rPr>
                <w:rFonts w:ascii="Arial" w:hAnsi="Arial" w:cs="Arial"/>
                <w:sz w:val="22"/>
                <w:szCs w:val="22"/>
              </w:rPr>
              <w:t xml:space="preserve"> </w:t>
            </w:r>
            <w:proofErr w:type="spellStart"/>
            <w:r w:rsidR="006E21DC" w:rsidRPr="00F72528">
              <w:rPr>
                <w:rFonts w:ascii="Arial" w:hAnsi="Arial" w:cs="Arial"/>
                <w:sz w:val="22"/>
                <w:szCs w:val="22"/>
              </w:rPr>
              <w:t>wk</w:t>
            </w:r>
            <w:proofErr w:type="spellEnd"/>
            <w:proofErr w:type="gramEnd"/>
            <w:r w:rsidR="006E21DC" w:rsidRPr="00F72528">
              <w:rPr>
                <w:rFonts w:ascii="Arial" w:hAnsi="Arial" w:cs="Arial"/>
                <w:sz w:val="22"/>
                <w:szCs w:val="22"/>
              </w:rPr>
              <w:t xml:space="preserve"> 10 </w:t>
            </w:r>
            <w:proofErr w:type="spellStart"/>
            <w:r w:rsidR="006E21DC" w:rsidRPr="00F72528">
              <w:rPr>
                <w:rFonts w:ascii="Arial" w:hAnsi="Arial" w:cs="Arial"/>
                <w:sz w:val="22"/>
                <w:szCs w:val="22"/>
              </w:rPr>
              <w:t>SpT</w:t>
            </w:r>
            <w:proofErr w:type="spellEnd"/>
            <w:r w:rsidR="006E21DC" w:rsidRPr="00F72528">
              <w:rPr>
                <w:rFonts w:ascii="Arial" w:hAnsi="Arial" w:cs="Arial"/>
                <w:sz w:val="22"/>
                <w:szCs w:val="22"/>
              </w:rPr>
              <w:t xml:space="preserve"> (30%) + Closed Exam </w:t>
            </w:r>
            <w:proofErr w:type="spellStart"/>
            <w:r w:rsidR="006E21DC" w:rsidRPr="00F72528">
              <w:rPr>
                <w:rFonts w:ascii="Arial" w:hAnsi="Arial" w:cs="Arial"/>
                <w:sz w:val="22"/>
                <w:szCs w:val="22"/>
              </w:rPr>
              <w:t>wks</w:t>
            </w:r>
            <w:proofErr w:type="spellEnd"/>
            <w:r w:rsidR="006E21DC" w:rsidRPr="00F72528">
              <w:rPr>
                <w:rFonts w:ascii="Arial" w:hAnsi="Arial" w:cs="Arial"/>
                <w:sz w:val="22"/>
                <w:szCs w:val="22"/>
              </w:rPr>
              <w:t xml:space="preserve"> 5/7 </w:t>
            </w:r>
            <w:proofErr w:type="spellStart"/>
            <w:r w:rsidR="006E21DC" w:rsidRPr="00F72528">
              <w:rPr>
                <w:rFonts w:ascii="Arial" w:hAnsi="Arial" w:cs="Arial"/>
                <w:sz w:val="22"/>
                <w:szCs w:val="22"/>
              </w:rPr>
              <w:t>SuT</w:t>
            </w:r>
            <w:proofErr w:type="spellEnd"/>
            <w:r w:rsidR="006E21DC" w:rsidRPr="00F72528">
              <w:rPr>
                <w:rFonts w:ascii="Arial" w:hAnsi="Arial" w:cs="Arial"/>
                <w:sz w:val="22"/>
                <w:szCs w:val="22"/>
              </w:rPr>
              <w:t xml:space="preserve"> (50%)</w:t>
            </w:r>
          </w:p>
        </w:tc>
      </w:tr>
      <w:tr w:rsidR="006E21DC" w:rsidRPr="003A2DD4" w:rsidTr="00F72528">
        <w:tc>
          <w:tcPr>
            <w:tcW w:w="3888" w:type="dxa"/>
          </w:tcPr>
          <w:p w:rsidR="006E21DC" w:rsidRPr="008E49D9" w:rsidRDefault="006E21DC" w:rsidP="00A602A0">
            <w:pPr>
              <w:rPr>
                <w:rFonts w:ascii="Arial" w:hAnsi="Arial" w:cs="Arial"/>
                <w:sz w:val="22"/>
                <w:szCs w:val="22"/>
              </w:rPr>
            </w:pPr>
          </w:p>
          <w:p w:rsidR="006E21DC" w:rsidRPr="008E49D9" w:rsidRDefault="006E21DC" w:rsidP="00A602A0">
            <w:pPr>
              <w:rPr>
                <w:rFonts w:ascii="Arial" w:hAnsi="Arial" w:cs="Arial"/>
                <w:sz w:val="22"/>
                <w:szCs w:val="22"/>
              </w:rPr>
            </w:pPr>
            <w:r w:rsidRPr="008E49D9">
              <w:rPr>
                <w:rFonts w:ascii="Arial" w:hAnsi="Arial" w:cs="Arial"/>
                <w:sz w:val="22"/>
                <w:szCs w:val="22"/>
              </w:rPr>
              <w:t xml:space="preserve">Sociological Theory </w:t>
            </w:r>
          </w:p>
        </w:tc>
        <w:tc>
          <w:tcPr>
            <w:tcW w:w="1260" w:type="dxa"/>
          </w:tcPr>
          <w:p w:rsidR="006E21DC" w:rsidRPr="003A2DD4" w:rsidRDefault="006E21DC" w:rsidP="00A602A0">
            <w:pPr>
              <w:rPr>
                <w:rFonts w:ascii="Arial" w:hAnsi="Arial" w:cs="Arial"/>
                <w:sz w:val="22"/>
                <w:szCs w:val="22"/>
              </w:rPr>
            </w:pPr>
          </w:p>
        </w:tc>
        <w:tc>
          <w:tcPr>
            <w:tcW w:w="900" w:type="dxa"/>
          </w:tcPr>
          <w:p w:rsidR="006E21DC" w:rsidRPr="003A2DD4" w:rsidRDefault="006E21DC" w:rsidP="00A602A0">
            <w:pPr>
              <w:rPr>
                <w:rFonts w:ascii="Arial" w:hAnsi="Arial" w:cs="Arial"/>
                <w:sz w:val="22"/>
                <w:szCs w:val="22"/>
              </w:rPr>
            </w:pPr>
            <w:r>
              <w:rPr>
                <w:rFonts w:ascii="Arial" w:hAnsi="Arial" w:cs="Arial"/>
                <w:sz w:val="22"/>
                <w:szCs w:val="22"/>
              </w:rPr>
              <w:t>4/C</w:t>
            </w:r>
          </w:p>
        </w:tc>
        <w:tc>
          <w:tcPr>
            <w:tcW w:w="720" w:type="dxa"/>
          </w:tcPr>
          <w:p w:rsidR="006E21DC" w:rsidRPr="003A2DD4" w:rsidRDefault="006E21DC" w:rsidP="00A602A0">
            <w:pPr>
              <w:rPr>
                <w:rFonts w:ascii="Arial" w:hAnsi="Arial" w:cs="Arial"/>
                <w:sz w:val="22"/>
                <w:szCs w:val="22"/>
              </w:rPr>
            </w:pPr>
            <w:r>
              <w:rPr>
                <w:rFonts w:ascii="Arial" w:hAnsi="Arial" w:cs="Arial"/>
                <w:sz w:val="22"/>
                <w:szCs w:val="22"/>
              </w:rPr>
              <w:t>30</w:t>
            </w:r>
          </w:p>
        </w:tc>
        <w:tc>
          <w:tcPr>
            <w:tcW w:w="1440" w:type="dxa"/>
          </w:tcPr>
          <w:p w:rsidR="006E21DC" w:rsidRDefault="006E21DC">
            <w:r w:rsidRPr="00C1034A">
              <w:rPr>
                <w:rFonts w:ascii="Arial" w:hAnsi="Arial" w:cs="Arial"/>
                <w:sz w:val="22"/>
                <w:szCs w:val="22"/>
              </w:rPr>
              <w:t>None</w:t>
            </w:r>
          </w:p>
        </w:tc>
        <w:tc>
          <w:tcPr>
            <w:tcW w:w="1440" w:type="dxa"/>
          </w:tcPr>
          <w:p w:rsidR="006E21DC" w:rsidRDefault="006E21DC">
            <w:r w:rsidRPr="002F01B8">
              <w:rPr>
                <w:rFonts w:ascii="Arial" w:hAnsi="Arial" w:cs="Arial"/>
                <w:sz w:val="22"/>
                <w:szCs w:val="22"/>
              </w:rPr>
              <w:t>None</w:t>
            </w:r>
          </w:p>
        </w:tc>
        <w:tc>
          <w:tcPr>
            <w:tcW w:w="5400" w:type="dxa"/>
          </w:tcPr>
          <w:p w:rsidR="006E21DC" w:rsidRDefault="006E21DC">
            <w:r w:rsidRPr="006728D7">
              <w:rPr>
                <w:rFonts w:ascii="Arial" w:hAnsi="Arial" w:cs="Arial"/>
                <w:sz w:val="22"/>
                <w:szCs w:val="22"/>
              </w:rPr>
              <w:t xml:space="preserve">Exercise </w:t>
            </w:r>
            <w:proofErr w:type="spellStart"/>
            <w:r w:rsidRPr="006728D7">
              <w:rPr>
                <w:rFonts w:ascii="Arial" w:hAnsi="Arial" w:cs="Arial"/>
                <w:sz w:val="22"/>
                <w:szCs w:val="22"/>
              </w:rPr>
              <w:t>wk</w:t>
            </w:r>
            <w:proofErr w:type="spellEnd"/>
            <w:r w:rsidRPr="006728D7">
              <w:rPr>
                <w:rFonts w:ascii="Arial" w:hAnsi="Arial" w:cs="Arial"/>
                <w:sz w:val="22"/>
                <w:szCs w:val="22"/>
              </w:rPr>
              <w:t xml:space="preserve"> 10 </w:t>
            </w:r>
            <w:proofErr w:type="spellStart"/>
            <w:r w:rsidRPr="006728D7">
              <w:rPr>
                <w:rFonts w:ascii="Arial" w:hAnsi="Arial" w:cs="Arial"/>
                <w:sz w:val="22"/>
                <w:szCs w:val="22"/>
              </w:rPr>
              <w:t>AutT</w:t>
            </w:r>
            <w:proofErr w:type="spellEnd"/>
            <w:r w:rsidRPr="006728D7">
              <w:rPr>
                <w:rFonts w:ascii="Arial" w:hAnsi="Arial" w:cs="Arial"/>
                <w:sz w:val="22"/>
                <w:szCs w:val="22"/>
              </w:rPr>
              <w:t xml:space="preserve"> (20%) + </w:t>
            </w:r>
            <w:proofErr w:type="gramStart"/>
            <w:r w:rsidRPr="006728D7">
              <w:rPr>
                <w:rFonts w:ascii="Arial" w:hAnsi="Arial" w:cs="Arial"/>
                <w:sz w:val="22"/>
                <w:szCs w:val="22"/>
              </w:rPr>
              <w:t xml:space="preserve">Essay  </w:t>
            </w:r>
            <w:proofErr w:type="spellStart"/>
            <w:r w:rsidRPr="006728D7">
              <w:rPr>
                <w:rFonts w:ascii="Arial" w:hAnsi="Arial" w:cs="Arial"/>
                <w:sz w:val="22"/>
                <w:szCs w:val="22"/>
              </w:rPr>
              <w:t>wk</w:t>
            </w:r>
            <w:proofErr w:type="spellEnd"/>
            <w:proofErr w:type="gramEnd"/>
            <w:r w:rsidRPr="006728D7">
              <w:rPr>
                <w:rFonts w:ascii="Arial" w:hAnsi="Arial" w:cs="Arial"/>
                <w:sz w:val="22"/>
                <w:szCs w:val="22"/>
              </w:rPr>
              <w:t xml:space="preserve"> 10 </w:t>
            </w:r>
            <w:proofErr w:type="spellStart"/>
            <w:r w:rsidRPr="006728D7">
              <w:rPr>
                <w:rFonts w:ascii="Arial" w:hAnsi="Arial" w:cs="Arial"/>
                <w:sz w:val="22"/>
                <w:szCs w:val="22"/>
              </w:rPr>
              <w:t>SpT</w:t>
            </w:r>
            <w:proofErr w:type="spellEnd"/>
            <w:r w:rsidRPr="006728D7">
              <w:rPr>
                <w:rFonts w:ascii="Arial" w:hAnsi="Arial" w:cs="Arial"/>
                <w:sz w:val="22"/>
                <w:szCs w:val="22"/>
              </w:rPr>
              <w:t xml:space="preserve"> (30%) + Closed Exam </w:t>
            </w:r>
            <w:proofErr w:type="spellStart"/>
            <w:r w:rsidRPr="006728D7">
              <w:rPr>
                <w:rFonts w:ascii="Arial" w:hAnsi="Arial" w:cs="Arial"/>
                <w:sz w:val="22"/>
                <w:szCs w:val="22"/>
              </w:rPr>
              <w:t>wks</w:t>
            </w:r>
            <w:proofErr w:type="spellEnd"/>
            <w:r w:rsidRPr="006728D7">
              <w:rPr>
                <w:rFonts w:ascii="Arial" w:hAnsi="Arial" w:cs="Arial"/>
                <w:sz w:val="22"/>
                <w:szCs w:val="22"/>
              </w:rPr>
              <w:t xml:space="preserve"> 5/7 </w:t>
            </w:r>
            <w:proofErr w:type="spellStart"/>
            <w:r w:rsidRPr="006728D7">
              <w:rPr>
                <w:rFonts w:ascii="Arial" w:hAnsi="Arial" w:cs="Arial"/>
                <w:sz w:val="22"/>
                <w:szCs w:val="22"/>
              </w:rPr>
              <w:t>SuT</w:t>
            </w:r>
            <w:proofErr w:type="spellEnd"/>
            <w:r w:rsidRPr="006728D7">
              <w:rPr>
                <w:rFonts w:ascii="Arial" w:hAnsi="Arial" w:cs="Arial"/>
                <w:sz w:val="22"/>
                <w:szCs w:val="22"/>
              </w:rPr>
              <w:t xml:space="preserve"> (50%)</w:t>
            </w:r>
          </w:p>
        </w:tc>
      </w:tr>
      <w:tr w:rsidR="006E21DC" w:rsidRPr="003A2DD4" w:rsidTr="00F72528">
        <w:tc>
          <w:tcPr>
            <w:tcW w:w="3888" w:type="dxa"/>
          </w:tcPr>
          <w:p w:rsidR="006E21DC" w:rsidRPr="003232A1" w:rsidRDefault="006E21DC" w:rsidP="00A602A0">
            <w:pPr>
              <w:rPr>
                <w:rFonts w:ascii="Arial" w:hAnsi="Arial" w:cs="Arial"/>
                <w:sz w:val="22"/>
                <w:szCs w:val="22"/>
              </w:rPr>
            </w:pPr>
          </w:p>
          <w:p w:rsidR="006E21DC"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Disciplines of Education</w:t>
            </w:r>
          </w:p>
        </w:tc>
        <w:tc>
          <w:tcPr>
            <w:tcW w:w="1260" w:type="dxa"/>
          </w:tcPr>
          <w:p w:rsidR="006E21DC" w:rsidRPr="003232A1" w:rsidRDefault="00F72528" w:rsidP="00A602A0">
            <w:pPr>
              <w:rPr>
                <w:rFonts w:ascii="Arial" w:hAnsi="Arial" w:cs="Arial"/>
                <w:sz w:val="22"/>
                <w:szCs w:val="22"/>
              </w:rPr>
            </w:pPr>
            <w:r>
              <w:rPr>
                <w:rFonts w:ascii="Arial" w:hAnsi="Arial" w:cs="Arial"/>
                <w:sz w:val="22"/>
                <w:szCs w:val="22"/>
              </w:rPr>
              <w:t>Not assigned</w:t>
            </w:r>
          </w:p>
        </w:tc>
        <w:tc>
          <w:tcPr>
            <w:tcW w:w="900" w:type="dxa"/>
          </w:tcPr>
          <w:p w:rsidR="006E21DC" w:rsidRPr="003232A1" w:rsidRDefault="006E21DC" w:rsidP="00A602A0">
            <w:pPr>
              <w:rPr>
                <w:rFonts w:ascii="Arial" w:hAnsi="Arial" w:cs="Arial"/>
                <w:sz w:val="22"/>
                <w:szCs w:val="22"/>
              </w:rPr>
            </w:pPr>
            <w:r w:rsidRPr="003232A1">
              <w:rPr>
                <w:rFonts w:ascii="Arial" w:hAnsi="Arial" w:cs="Arial"/>
                <w:sz w:val="22"/>
                <w:szCs w:val="22"/>
              </w:rPr>
              <w:t>4/C</w:t>
            </w:r>
          </w:p>
        </w:tc>
        <w:tc>
          <w:tcPr>
            <w:tcW w:w="720" w:type="dxa"/>
          </w:tcPr>
          <w:p w:rsidR="006E21DC" w:rsidRPr="003232A1" w:rsidRDefault="000F02E9" w:rsidP="00A602A0">
            <w:pPr>
              <w:rPr>
                <w:rFonts w:ascii="Arial" w:hAnsi="Arial" w:cs="Arial"/>
                <w:sz w:val="22"/>
                <w:szCs w:val="22"/>
              </w:rPr>
            </w:pPr>
            <w:r w:rsidRPr="003232A1">
              <w:rPr>
                <w:rFonts w:ascii="Arial" w:hAnsi="Arial" w:cs="Arial"/>
                <w:sz w:val="22"/>
                <w:szCs w:val="22"/>
              </w:rPr>
              <w:t>3</w:t>
            </w:r>
            <w:r w:rsidR="003232A1" w:rsidRPr="003232A1">
              <w:rPr>
                <w:rFonts w:ascii="Arial" w:hAnsi="Arial" w:cs="Arial"/>
                <w:sz w:val="22"/>
                <w:szCs w:val="22"/>
              </w:rPr>
              <w:t>0</w:t>
            </w:r>
            <w:r w:rsidRPr="003232A1">
              <w:rPr>
                <w:rFonts w:ascii="Arial" w:hAnsi="Arial" w:cs="Arial"/>
                <w:sz w:val="22"/>
                <w:szCs w:val="22"/>
              </w:rPr>
              <w:t xml:space="preserve"> </w:t>
            </w:r>
          </w:p>
        </w:tc>
        <w:tc>
          <w:tcPr>
            <w:tcW w:w="1440" w:type="dxa"/>
          </w:tcPr>
          <w:p w:rsidR="006E21DC" w:rsidRPr="003232A1" w:rsidRDefault="006E21DC">
            <w:r w:rsidRPr="003232A1">
              <w:rPr>
                <w:rFonts w:ascii="Arial" w:hAnsi="Arial" w:cs="Arial"/>
                <w:sz w:val="22"/>
                <w:szCs w:val="22"/>
              </w:rPr>
              <w:t>None</w:t>
            </w:r>
          </w:p>
        </w:tc>
        <w:tc>
          <w:tcPr>
            <w:tcW w:w="1440" w:type="dxa"/>
          </w:tcPr>
          <w:p w:rsidR="006E21DC" w:rsidRPr="003232A1" w:rsidRDefault="006E21DC">
            <w:r w:rsidRPr="003232A1">
              <w:rPr>
                <w:rFonts w:ascii="Arial" w:hAnsi="Arial" w:cs="Arial"/>
                <w:sz w:val="22"/>
                <w:szCs w:val="22"/>
              </w:rPr>
              <w:t>None</w:t>
            </w:r>
          </w:p>
        </w:tc>
        <w:tc>
          <w:tcPr>
            <w:tcW w:w="5400" w:type="dxa"/>
          </w:tcPr>
          <w:p w:rsidR="006E21DC" w:rsidRPr="00F72528" w:rsidRDefault="00F72528">
            <w:pPr>
              <w:rPr>
                <w:sz w:val="22"/>
                <w:szCs w:val="22"/>
              </w:rPr>
            </w:pPr>
            <w:r w:rsidRPr="00F72528">
              <w:rPr>
                <w:rFonts w:ascii="Arial" w:hAnsi="Arial" w:cs="Arial"/>
                <w:bCs/>
                <w:sz w:val="22"/>
                <w:szCs w:val="22"/>
              </w:rPr>
              <w:t xml:space="preserve">Final assessment,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6 2000 word essay</w:t>
            </w:r>
          </w:p>
        </w:tc>
      </w:tr>
      <w:tr w:rsidR="006F1EAE" w:rsidRPr="003A2DD4" w:rsidTr="00F72528">
        <w:trPr>
          <w:trHeight w:val="294"/>
        </w:trPr>
        <w:tc>
          <w:tcPr>
            <w:tcW w:w="3888" w:type="dxa"/>
          </w:tcPr>
          <w:p w:rsidR="006F1EAE" w:rsidRPr="003232A1" w:rsidDel="003232A1" w:rsidRDefault="006F1EAE" w:rsidP="00A602A0">
            <w:pPr>
              <w:rPr>
                <w:rFonts w:ascii="Arial" w:hAnsi="Arial" w:cs="Arial"/>
                <w:sz w:val="22"/>
                <w:szCs w:val="22"/>
              </w:rPr>
            </w:pPr>
          </w:p>
          <w:p w:rsidR="006F1EAE"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Key Concepts of Education</w:t>
            </w:r>
          </w:p>
        </w:tc>
        <w:tc>
          <w:tcPr>
            <w:tcW w:w="1260" w:type="dxa"/>
          </w:tcPr>
          <w:p w:rsidR="006F1EAE" w:rsidRPr="003232A1" w:rsidRDefault="00F72528" w:rsidP="00A602A0">
            <w:pPr>
              <w:rPr>
                <w:rFonts w:ascii="Arial" w:hAnsi="Arial" w:cs="Arial"/>
                <w:sz w:val="22"/>
                <w:szCs w:val="22"/>
              </w:rPr>
            </w:pPr>
            <w:r>
              <w:rPr>
                <w:rFonts w:ascii="Arial" w:hAnsi="Arial" w:cs="Arial"/>
                <w:sz w:val="22"/>
                <w:szCs w:val="22"/>
              </w:rPr>
              <w:t>Not assigned</w:t>
            </w:r>
          </w:p>
        </w:tc>
        <w:tc>
          <w:tcPr>
            <w:tcW w:w="900" w:type="dxa"/>
          </w:tcPr>
          <w:p w:rsidR="006F1EAE" w:rsidRPr="003232A1" w:rsidRDefault="006F1EAE" w:rsidP="00A602A0">
            <w:pPr>
              <w:rPr>
                <w:rFonts w:ascii="Arial" w:hAnsi="Arial" w:cs="Arial"/>
                <w:sz w:val="22"/>
                <w:szCs w:val="22"/>
              </w:rPr>
            </w:pPr>
            <w:r w:rsidRPr="003232A1">
              <w:rPr>
                <w:rFonts w:ascii="Arial" w:hAnsi="Arial" w:cs="Arial"/>
                <w:sz w:val="22"/>
                <w:szCs w:val="22"/>
              </w:rPr>
              <w:t>4/C</w:t>
            </w:r>
          </w:p>
        </w:tc>
        <w:tc>
          <w:tcPr>
            <w:tcW w:w="720" w:type="dxa"/>
          </w:tcPr>
          <w:p w:rsidR="006F1EAE" w:rsidRPr="003232A1" w:rsidRDefault="003232A1" w:rsidP="00A602A0">
            <w:pPr>
              <w:rPr>
                <w:rFonts w:ascii="Arial" w:hAnsi="Arial" w:cs="Arial"/>
                <w:sz w:val="22"/>
                <w:szCs w:val="22"/>
              </w:rPr>
            </w:pPr>
            <w:r w:rsidRPr="003232A1">
              <w:rPr>
                <w:rFonts w:ascii="Arial" w:hAnsi="Arial" w:cs="Arial"/>
                <w:sz w:val="22"/>
                <w:szCs w:val="22"/>
              </w:rPr>
              <w:t xml:space="preserve">30 </w:t>
            </w:r>
          </w:p>
        </w:tc>
        <w:tc>
          <w:tcPr>
            <w:tcW w:w="1440"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1440"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5400" w:type="dxa"/>
          </w:tcPr>
          <w:p w:rsidR="006F1EAE" w:rsidRPr="00F72528" w:rsidRDefault="00F72528">
            <w:pPr>
              <w:rPr>
                <w:rFonts w:ascii="Arial" w:hAnsi="Arial" w:cs="Arial"/>
                <w:sz w:val="22"/>
                <w:szCs w:val="22"/>
              </w:rPr>
            </w:pPr>
            <w:r w:rsidRPr="00F72528">
              <w:rPr>
                <w:rFonts w:ascii="Arial" w:hAnsi="Arial" w:cs="Arial"/>
                <w:bCs/>
                <w:sz w:val="22"/>
                <w:szCs w:val="22"/>
              </w:rPr>
              <w:t xml:space="preserve">Final assessment,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5, </w:t>
            </w:r>
            <w:bookmarkStart w:id="22" w:name="OLE_LINK3"/>
            <w:bookmarkStart w:id="23" w:name="OLE_LINK4"/>
            <w:r w:rsidRPr="00F72528">
              <w:rPr>
                <w:rFonts w:ascii="Arial" w:hAnsi="Arial" w:cs="Arial"/>
                <w:bCs/>
                <w:sz w:val="22"/>
                <w:szCs w:val="22"/>
              </w:rPr>
              <w:t>1000 word critical review</w:t>
            </w:r>
            <w:bookmarkEnd w:id="22"/>
            <w:bookmarkEnd w:id="23"/>
          </w:p>
        </w:tc>
      </w:tr>
    </w:tbl>
    <w:p w:rsidR="0083568D" w:rsidRPr="003A2DD4" w:rsidRDefault="008E49D9" w:rsidP="00D73F21">
      <w:pPr>
        <w:rPr>
          <w:rFonts w:ascii="Arial" w:hAnsi="Arial" w:cs="Arial"/>
          <w:b/>
          <w:bCs/>
          <w:i/>
          <w:iCs/>
          <w:sz w:val="22"/>
          <w:szCs w:val="22"/>
        </w:rPr>
      </w:pPr>
      <w:r>
        <w:rPr>
          <w:rFonts w:ascii="Arial" w:hAnsi="Arial" w:cs="Arial"/>
          <w:b/>
          <w:bCs/>
          <w:i/>
          <w:iCs/>
          <w:sz w:val="22"/>
          <w:szCs w:val="22"/>
        </w:rPr>
        <w:br w:type="page"/>
      </w:r>
    </w:p>
    <w:p w:rsidR="00212F11" w:rsidRPr="003A2DD4" w:rsidRDefault="00283E60" w:rsidP="002148A5">
      <w:pPr>
        <w:rPr>
          <w:rFonts w:ascii="Arial" w:hAnsi="Arial" w:cs="Arial"/>
          <w:b/>
          <w:bCs/>
          <w:iCs/>
          <w:sz w:val="22"/>
          <w:szCs w:val="22"/>
        </w:rPr>
      </w:pPr>
      <w:r w:rsidRPr="003A2DD4">
        <w:rPr>
          <w:rFonts w:ascii="Arial" w:hAnsi="Arial" w:cs="Arial"/>
          <w:b/>
          <w:bCs/>
          <w:iCs/>
          <w:sz w:val="22"/>
          <w:szCs w:val="22"/>
        </w:rPr>
        <w:lastRenderedPageBreak/>
        <w:t>Stage 2</w:t>
      </w:r>
      <w:r w:rsidR="000615A3" w:rsidRPr="003A2DD4">
        <w:rPr>
          <w:rFonts w:ascii="Arial" w:hAnsi="Arial" w:cs="Arial"/>
          <w:b/>
          <w:bCs/>
          <w:iCs/>
          <w:sz w:val="22"/>
          <w:szCs w:val="22"/>
        </w:rPr>
        <w:t xml:space="preserve"> </w:t>
      </w:r>
    </w:p>
    <w:p w:rsidR="00371B33" w:rsidRPr="003A2DD4" w:rsidRDefault="00212F11" w:rsidP="002148A5">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708"/>
        <w:gridCol w:w="1260"/>
        <w:gridCol w:w="900"/>
        <w:gridCol w:w="900"/>
        <w:gridCol w:w="1620"/>
        <w:gridCol w:w="1440"/>
        <w:gridCol w:w="5220"/>
      </w:tblGrid>
      <w:tr w:rsidR="0083568D" w:rsidRPr="003A2DD4" w:rsidTr="00F72528">
        <w:trPr>
          <w:trHeight w:val="492"/>
        </w:trPr>
        <w:tc>
          <w:tcPr>
            <w:tcW w:w="3708"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260"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4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83568D" w:rsidRPr="003A2DD4" w:rsidTr="00F72528">
        <w:tc>
          <w:tcPr>
            <w:tcW w:w="3708" w:type="dxa"/>
          </w:tcPr>
          <w:p w:rsidR="0083568D" w:rsidRPr="003A2DD4" w:rsidRDefault="006F1EAE" w:rsidP="002148A5">
            <w:pPr>
              <w:rPr>
                <w:rFonts w:ascii="Arial" w:hAnsi="Arial" w:cs="Arial"/>
                <w:bCs/>
                <w:sz w:val="22"/>
                <w:szCs w:val="22"/>
              </w:rPr>
            </w:pPr>
            <w:r>
              <w:rPr>
                <w:rFonts w:ascii="Arial" w:hAnsi="Arial" w:cs="Arial"/>
                <w:bCs/>
                <w:sz w:val="22"/>
                <w:szCs w:val="22"/>
              </w:rPr>
              <w:t xml:space="preserve">Soc: </w:t>
            </w:r>
            <w:r w:rsidR="006E21DC">
              <w:rPr>
                <w:rFonts w:ascii="Arial" w:hAnsi="Arial" w:cs="Arial"/>
                <w:bCs/>
                <w:sz w:val="22"/>
                <w:szCs w:val="22"/>
              </w:rPr>
              <w:t>Social Research Methods</w:t>
            </w:r>
          </w:p>
        </w:tc>
        <w:tc>
          <w:tcPr>
            <w:tcW w:w="1260" w:type="dxa"/>
          </w:tcPr>
          <w:p w:rsidR="0083568D" w:rsidRPr="003A2DD4" w:rsidRDefault="00F72528" w:rsidP="00A47462">
            <w:pPr>
              <w:rPr>
                <w:rFonts w:ascii="Arial" w:hAnsi="Arial" w:cs="Arial"/>
                <w:sz w:val="22"/>
                <w:szCs w:val="22"/>
              </w:rPr>
            </w:pPr>
            <w:r>
              <w:rPr>
                <w:rFonts w:ascii="Arial" w:hAnsi="Arial" w:cs="Arial"/>
                <w:sz w:val="22"/>
                <w:szCs w:val="22"/>
              </w:rPr>
              <w:t>Not assigned</w:t>
            </w:r>
          </w:p>
        </w:tc>
        <w:tc>
          <w:tcPr>
            <w:tcW w:w="900" w:type="dxa"/>
          </w:tcPr>
          <w:p w:rsidR="0083568D" w:rsidRPr="003A2DD4" w:rsidRDefault="006E21DC" w:rsidP="002148A5">
            <w:pPr>
              <w:rPr>
                <w:rFonts w:ascii="Arial" w:hAnsi="Arial" w:cs="Arial"/>
                <w:bCs/>
                <w:sz w:val="22"/>
                <w:szCs w:val="22"/>
              </w:rPr>
            </w:pPr>
            <w:r>
              <w:rPr>
                <w:rFonts w:ascii="Arial" w:hAnsi="Arial" w:cs="Arial"/>
                <w:bCs/>
                <w:sz w:val="22"/>
                <w:szCs w:val="22"/>
              </w:rPr>
              <w:t>5/I</w:t>
            </w:r>
          </w:p>
        </w:tc>
        <w:tc>
          <w:tcPr>
            <w:tcW w:w="900" w:type="dxa"/>
          </w:tcPr>
          <w:p w:rsidR="0083568D" w:rsidRPr="003A2DD4" w:rsidRDefault="006E21DC" w:rsidP="002148A5">
            <w:pPr>
              <w:rPr>
                <w:rFonts w:ascii="Arial" w:hAnsi="Arial" w:cs="Arial"/>
                <w:bCs/>
                <w:sz w:val="22"/>
                <w:szCs w:val="22"/>
              </w:rPr>
            </w:pPr>
            <w:r>
              <w:rPr>
                <w:rFonts w:ascii="Arial" w:hAnsi="Arial" w:cs="Arial"/>
                <w:bCs/>
                <w:sz w:val="22"/>
                <w:szCs w:val="22"/>
              </w:rPr>
              <w:t>30</w:t>
            </w:r>
          </w:p>
        </w:tc>
        <w:tc>
          <w:tcPr>
            <w:tcW w:w="1620" w:type="dxa"/>
          </w:tcPr>
          <w:p w:rsidR="0083568D" w:rsidRPr="003A2DD4" w:rsidRDefault="006E21DC" w:rsidP="002148A5">
            <w:pPr>
              <w:rPr>
                <w:rFonts w:ascii="Arial" w:hAnsi="Arial" w:cs="Arial"/>
                <w:bCs/>
                <w:sz w:val="22"/>
                <w:szCs w:val="22"/>
              </w:rPr>
            </w:pPr>
            <w:r>
              <w:rPr>
                <w:rFonts w:ascii="Arial" w:hAnsi="Arial" w:cs="Arial"/>
                <w:sz w:val="22"/>
                <w:szCs w:val="22"/>
              </w:rPr>
              <w:t xml:space="preserve">Stage 1: </w:t>
            </w:r>
            <w:r w:rsidRPr="008E49D9">
              <w:rPr>
                <w:rFonts w:ascii="Arial" w:hAnsi="Arial" w:cs="Arial"/>
                <w:sz w:val="22"/>
                <w:szCs w:val="22"/>
              </w:rPr>
              <w:t>Sociological Theory</w:t>
            </w:r>
            <w:r>
              <w:rPr>
                <w:rFonts w:ascii="Arial" w:hAnsi="Arial" w:cs="Arial"/>
                <w:sz w:val="22"/>
                <w:szCs w:val="22"/>
              </w:rPr>
              <w:t xml:space="preserve"> </w:t>
            </w:r>
          </w:p>
        </w:tc>
        <w:tc>
          <w:tcPr>
            <w:tcW w:w="1440" w:type="dxa"/>
          </w:tcPr>
          <w:p w:rsidR="0083568D" w:rsidRPr="003A2DD4" w:rsidRDefault="006E21DC" w:rsidP="002148A5">
            <w:pPr>
              <w:rPr>
                <w:rFonts w:ascii="Arial" w:hAnsi="Arial" w:cs="Arial"/>
                <w:bCs/>
                <w:sz w:val="22"/>
                <w:szCs w:val="22"/>
              </w:rPr>
            </w:pPr>
            <w:r>
              <w:rPr>
                <w:rFonts w:ascii="Arial" w:hAnsi="Arial" w:cs="Arial"/>
                <w:bCs/>
                <w:sz w:val="22"/>
                <w:szCs w:val="22"/>
              </w:rPr>
              <w:t>None</w:t>
            </w:r>
          </w:p>
        </w:tc>
        <w:tc>
          <w:tcPr>
            <w:tcW w:w="5220" w:type="dxa"/>
          </w:tcPr>
          <w:p w:rsidR="0083568D" w:rsidRPr="003A2DD4" w:rsidRDefault="006E21DC" w:rsidP="002148A5">
            <w:pPr>
              <w:rPr>
                <w:rFonts w:ascii="Arial" w:hAnsi="Arial" w:cs="Arial"/>
                <w:bCs/>
                <w:sz w:val="22"/>
                <w:szCs w:val="22"/>
              </w:rPr>
            </w:pPr>
            <w:r>
              <w:rPr>
                <w:rFonts w:ascii="Arial" w:hAnsi="Arial" w:cs="Arial"/>
                <w:sz w:val="22"/>
                <w:szCs w:val="22"/>
              </w:rPr>
              <w:t xml:space="preserve">Exercise </w:t>
            </w:r>
            <w:proofErr w:type="spellStart"/>
            <w:r>
              <w:rPr>
                <w:rFonts w:ascii="Arial" w:hAnsi="Arial" w:cs="Arial"/>
                <w:sz w:val="22"/>
                <w:szCs w:val="22"/>
              </w:rPr>
              <w:t>wk</w:t>
            </w:r>
            <w:proofErr w:type="spellEnd"/>
            <w:r>
              <w:rPr>
                <w:rFonts w:ascii="Arial" w:hAnsi="Arial" w:cs="Arial"/>
                <w:sz w:val="22"/>
                <w:szCs w:val="22"/>
              </w:rPr>
              <w:t xml:space="preserve"> 10 </w:t>
            </w:r>
            <w:proofErr w:type="spellStart"/>
            <w:r>
              <w:rPr>
                <w:rFonts w:ascii="Arial" w:hAnsi="Arial" w:cs="Arial"/>
                <w:sz w:val="22"/>
                <w:szCs w:val="22"/>
              </w:rPr>
              <w:t>AutT</w:t>
            </w:r>
            <w:proofErr w:type="spellEnd"/>
            <w:r>
              <w:rPr>
                <w:rFonts w:ascii="Arial" w:hAnsi="Arial" w:cs="Arial"/>
                <w:sz w:val="22"/>
                <w:szCs w:val="22"/>
              </w:rPr>
              <w:t xml:space="preserve"> (20%) + </w:t>
            </w:r>
            <w:proofErr w:type="gramStart"/>
            <w:r>
              <w:rPr>
                <w:rFonts w:ascii="Arial" w:hAnsi="Arial" w:cs="Arial"/>
                <w:sz w:val="22"/>
                <w:szCs w:val="22"/>
              </w:rPr>
              <w:t xml:space="preserve">Exercise  </w:t>
            </w:r>
            <w:proofErr w:type="spellStart"/>
            <w:r>
              <w:rPr>
                <w:rFonts w:ascii="Arial" w:hAnsi="Arial" w:cs="Arial"/>
                <w:sz w:val="22"/>
                <w:szCs w:val="22"/>
              </w:rPr>
              <w:t>wk</w:t>
            </w:r>
            <w:proofErr w:type="spellEnd"/>
            <w:proofErr w:type="gramEnd"/>
            <w:r>
              <w:rPr>
                <w:rFonts w:ascii="Arial" w:hAnsi="Arial" w:cs="Arial"/>
                <w:sz w:val="22"/>
                <w:szCs w:val="22"/>
              </w:rPr>
              <w:t xml:space="preserve"> 10 </w:t>
            </w:r>
            <w:proofErr w:type="spellStart"/>
            <w:r>
              <w:rPr>
                <w:rFonts w:ascii="Arial" w:hAnsi="Arial" w:cs="Arial"/>
                <w:sz w:val="22"/>
                <w:szCs w:val="22"/>
              </w:rPr>
              <w:t>SpT</w:t>
            </w:r>
            <w:proofErr w:type="spellEnd"/>
            <w:r>
              <w:rPr>
                <w:rFonts w:ascii="Arial" w:hAnsi="Arial" w:cs="Arial"/>
                <w:sz w:val="22"/>
                <w:szCs w:val="22"/>
              </w:rPr>
              <w:t xml:space="preserve"> (30%) + Closed Exam </w:t>
            </w:r>
            <w:proofErr w:type="spellStart"/>
            <w:r>
              <w:rPr>
                <w:rFonts w:ascii="Arial" w:hAnsi="Arial" w:cs="Arial"/>
                <w:sz w:val="22"/>
                <w:szCs w:val="22"/>
              </w:rPr>
              <w:t>wks</w:t>
            </w:r>
            <w:proofErr w:type="spellEnd"/>
            <w:r>
              <w:rPr>
                <w:rFonts w:ascii="Arial" w:hAnsi="Arial" w:cs="Arial"/>
                <w:sz w:val="22"/>
                <w:szCs w:val="22"/>
              </w:rPr>
              <w:t xml:space="preserve"> 5/7 </w:t>
            </w:r>
            <w:proofErr w:type="spellStart"/>
            <w:r>
              <w:rPr>
                <w:rFonts w:ascii="Arial" w:hAnsi="Arial" w:cs="Arial"/>
                <w:sz w:val="22"/>
                <w:szCs w:val="22"/>
              </w:rPr>
              <w:t>SuT</w:t>
            </w:r>
            <w:proofErr w:type="spellEnd"/>
            <w:r>
              <w:rPr>
                <w:rFonts w:ascii="Arial" w:hAnsi="Arial" w:cs="Arial"/>
                <w:sz w:val="22"/>
                <w:szCs w:val="22"/>
              </w:rPr>
              <w:t xml:space="preserve"> (50%)</w:t>
            </w:r>
          </w:p>
        </w:tc>
      </w:tr>
      <w:tr w:rsidR="00265672" w:rsidRPr="003A2DD4" w:rsidTr="00F72528">
        <w:tc>
          <w:tcPr>
            <w:tcW w:w="3708" w:type="dxa"/>
          </w:tcPr>
          <w:p w:rsidR="00265672" w:rsidRPr="003232A1" w:rsidRDefault="00010A0A" w:rsidP="00A74E63">
            <w:pPr>
              <w:rPr>
                <w:rFonts w:ascii="Arial" w:hAnsi="Arial" w:cs="Arial"/>
                <w:bCs/>
                <w:sz w:val="22"/>
                <w:szCs w:val="22"/>
              </w:rPr>
            </w:pPr>
            <w:r>
              <w:rPr>
                <w:rFonts w:ascii="Arial" w:hAnsi="Arial" w:cs="Arial"/>
                <w:bCs/>
                <w:sz w:val="22"/>
                <w:szCs w:val="22"/>
              </w:rPr>
              <w:t>Informing and Reforming Educational Policy</w:t>
            </w:r>
          </w:p>
          <w:p w:rsidR="00265672" w:rsidRDefault="00265672" w:rsidP="002148A5">
            <w:pPr>
              <w:rPr>
                <w:rFonts w:ascii="Arial" w:hAnsi="Arial" w:cs="Arial"/>
                <w:bCs/>
                <w:sz w:val="22"/>
                <w:szCs w:val="22"/>
              </w:rPr>
            </w:pPr>
          </w:p>
        </w:tc>
        <w:tc>
          <w:tcPr>
            <w:tcW w:w="1260" w:type="dxa"/>
          </w:tcPr>
          <w:p w:rsidR="00265672" w:rsidRPr="003A2DD4" w:rsidRDefault="00F72528" w:rsidP="00A47462">
            <w:pPr>
              <w:rPr>
                <w:rFonts w:ascii="Arial" w:hAnsi="Arial" w:cs="Arial"/>
                <w:sz w:val="22"/>
                <w:szCs w:val="22"/>
              </w:rPr>
            </w:pPr>
            <w:r>
              <w:rPr>
                <w:rFonts w:ascii="Arial" w:hAnsi="Arial" w:cs="Arial"/>
                <w:sz w:val="22"/>
                <w:szCs w:val="22"/>
              </w:rPr>
              <w:t>Not assigned</w:t>
            </w:r>
          </w:p>
        </w:tc>
        <w:tc>
          <w:tcPr>
            <w:tcW w:w="900" w:type="dxa"/>
          </w:tcPr>
          <w:p w:rsidR="00265672" w:rsidRDefault="00265672" w:rsidP="002148A5">
            <w:pPr>
              <w:rPr>
                <w:rFonts w:ascii="Arial" w:hAnsi="Arial" w:cs="Arial"/>
                <w:bCs/>
                <w:sz w:val="22"/>
                <w:szCs w:val="22"/>
              </w:rPr>
            </w:pPr>
            <w:r w:rsidRPr="003232A1">
              <w:rPr>
                <w:rFonts w:ascii="Arial" w:hAnsi="Arial" w:cs="Arial"/>
                <w:bCs/>
                <w:sz w:val="22"/>
                <w:szCs w:val="22"/>
              </w:rPr>
              <w:t>5/I</w:t>
            </w:r>
          </w:p>
        </w:tc>
        <w:tc>
          <w:tcPr>
            <w:tcW w:w="900" w:type="dxa"/>
          </w:tcPr>
          <w:p w:rsidR="00265672" w:rsidRDefault="00265672" w:rsidP="002148A5">
            <w:pPr>
              <w:rPr>
                <w:rFonts w:ascii="Arial" w:hAnsi="Arial" w:cs="Arial"/>
                <w:bCs/>
                <w:sz w:val="22"/>
                <w:szCs w:val="22"/>
              </w:rPr>
            </w:pPr>
            <w:r>
              <w:rPr>
                <w:rFonts w:ascii="Arial" w:hAnsi="Arial" w:cs="Arial"/>
                <w:bCs/>
                <w:sz w:val="22"/>
                <w:szCs w:val="22"/>
              </w:rPr>
              <w:t>2</w:t>
            </w:r>
            <w:r w:rsidRPr="003232A1">
              <w:rPr>
                <w:rFonts w:ascii="Arial" w:hAnsi="Arial" w:cs="Arial"/>
                <w:bCs/>
                <w:sz w:val="22"/>
                <w:szCs w:val="22"/>
              </w:rPr>
              <w:t>0</w:t>
            </w:r>
          </w:p>
        </w:tc>
        <w:tc>
          <w:tcPr>
            <w:tcW w:w="1620" w:type="dxa"/>
          </w:tcPr>
          <w:p w:rsidR="00265672" w:rsidRDefault="005536BF" w:rsidP="002148A5">
            <w:pPr>
              <w:rPr>
                <w:rFonts w:ascii="Arial" w:hAnsi="Arial" w:cs="Arial"/>
                <w:sz w:val="22"/>
                <w:szCs w:val="22"/>
              </w:rPr>
            </w:pPr>
            <w:r>
              <w:rPr>
                <w:rFonts w:ascii="Arial" w:hAnsi="Arial" w:cs="Arial"/>
                <w:bCs/>
                <w:sz w:val="22"/>
                <w:szCs w:val="22"/>
              </w:rPr>
              <w:t>None</w:t>
            </w:r>
          </w:p>
        </w:tc>
        <w:tc>
          <w:tcPr>
            <w:tcW w:w="1440" w:type="dxa"/>
          </w:tcPr>
          <w:p w:rsidR="00265672" w:rsidRDefault="00265672" w:rsidP="002148A5">
            <w:pPr>
              <w:rPr>
                <w:rFonts w:ascii="Arial" w:hAnsi="Arial" w:cs="Arial"/>
                <w:bCs/>
                <w:sz w:val="22"/>
                <w:szCs w:val="22"/>
              </w:rPr>
            </w:pPr>
            <w:r w:rsidRPr="003232A1">
              <w:rPr>
                <w:rFonts w:ascii="Arial" w:hAnsi="Arial" w:cs="Arial"/>
                <w:bCs/>
                <w:sz w:val="22"/>
                <w:szCs w:val="22"/>
              </w:rPr>
              <w:t>None</w:t>
            </w:r>
          </w:p>
        </w:tc>
        <w:tc>
          <w:tcPr>
            <w:tcW w:w="5220" w:type="dxa"/>
          </w:tcPr>
          <w:p w:rsidR="00265672" w:rsidRPr="00F72528" w:rsidRDefault="00F72528" w:rsidP="002148A5">
            <w:pPr>
              <w:rPr>
                <w:rFonts w:ascii="Arial" w:hAnsi="Arial" w:cs="Arial"/>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265672" w:rsidRPr="003A2DD4" w:rsidTr="00F72528">
        <w:tc>
          <w:tcPr>
            <w:tcW w:w="3708" w:type="dxa"/>
          </w:tcPr>
          <w:p w:rsidR="00265672" w:rsidRPr="003232A1" w:rsidRDefault="00010A0A" w:rsidP="00A74E63">
            <w:pPr>
              <w:rPr>
                <w:rFonts w:ascii="Arial" w:hAnsi="Arial" w:cs="Arial"/>
                <w:bCs/>
                <w:sz w:val="22"/>
                <w:szCs w:val="22"/>
              </w:rPr>
            </w:pPr>
            <w:r>
              <w:rPr>
                <w:rFonts w:ascii="Arial" w:hAnsi="Arial" w:cs="Arial"/>
                <w:bCs/>
                <w:sz w:val="22"/>
                <w:szCs w:val="22"/>
              </w:rPr>
              <w:t>Learning and Society: Past and Present</w:t>
            </w:r>
          </w:p>
        </w:tc>
        <w:tc>
          <w:tcPr>
            <w:tcW w:w="1260" w:type="dxa"/>
          </w:tcPr>
          <w:p w:rsidR="00265672" w:rsidRPr="003A2DD4" w:rsidRDefault="00F72528" w:rsidP="00A47462">
            <w:pPr>
              <w:rPr>
                <w:rFonts w:ascii="Arial" w:hAnsi="Arial" w:cs="Arial"/>
                <w:sz w:val="22"/>
                <w:szCs w:val="22"/>
              </w:rPr>
            </w:pPr>
            <w:r>
              <w:rPr>
                <w:rFonts w:ascii="Arial" w:hAnsi="Arial" w:cs="Arial"/>
                <w:sz w:val="22"/>
                <w:szCs w:val="22"/>
              </w:rPr>
              <w:t>Not assigned</w:t>
            </w:r>
          </w:p>
        </w:tc>
        <w:tc>
          <w:tcPr>
            <w:tcW w:w="900" w:type="dxa"/>
          </w:tcPr>
          <w:p w:rsidR="00265672" w:rsidRPr="003232A1" w:rsidRDefault="00265672" w:rsidP="002148A5">
            <w:pPr>
              <w:rPr>
                <w:rFonts w:ascii="Arial" w:hAnsi="Arial" w:cs="Arial"/>
                <w:bCs/>
                <w:sz w:val="22"/>
                <w:szCs w:val="22"/>
              </w:rPr>
            </w:pPr>
            <w:r>
              <w:rPr>
                <w:rFonts w:ascii="Arial" w:hAnsi="Arial" w:cs="Arial"/>
                <w:bCs/>
                <w:sz w:val="22"/>
                <w:szCs w:val="22"/>
              </w:rPr>
              <w:t>5/I</w:t>
            </w:r>
          </w:p>
        </w:tc>
        <w:tc>
          <w:tcPr>
            <w:tcW w:w="900" w:type="dxa"/>
          </w:tcPr>
          <w:p w:rsidR="00265672" w:rsidRDefault="00265672" w:rsidP="002148A5">
            <w:pPr>
              <w:rPr>
                <w:rFonts w:ascii="Arial" w:hAnsi="Arial" w:cs="Arial"/>
                <w:bCs/>
                <w:sz w:val="22"/>
                <w:szCs w:val="22"/>
              </w:rPr>
            </w:pPr>
            <w:r>
              <w:rPr>
                <w:rFonts w:ascii="Arial" w:hAnsi="Arial" w:cs="Arial"/>
                <w:bCs/>
                <w:sz w:val="22"/>
                <w:szCs w:val="22"/>
              </w:rPr>
              <w:t>20</w:t>
            </w:r>
          </w:p>
        </w:tc>
        <w:tc>
          <w:tcPr>
            <w:tcW w:w="1620" w:type="dxa"/>
          </w:tcPr>
          <w:p w:rsidR="00265672" w:rsidRDefault="005536BF" w:rsidP="002148A5">
            <w:pPr>
              <w:rPr>
                <w:rFonts w:ascii="Arial" w:hAnsi="Arial" w:cs="Arial"/>
                <w:bCs/>
                <w:sz w:val="22"/>
                <w:szCs w:val="22"/>
              </w:rPr>
            </w:pPr>
            <w:r>
              <w:rPr>
                <w:rFonts w:ascii="Arial" w:hAnsi="Arial" w:cs="Arial"/>
                <w:bCs/>
                <w:sz w:val="22"/>
                <w:szCs w:val="22"/>
              </w:rPr>
              <w:t>None</w:t>
            </w:r>
          </w:p>
        </w:tc>
        <w:tc>
          <w:tcPr>
            <w:tcW w:w="1440" w:type="dxa"/>
          </w:tcPr>
          <w:p w:rsidR="00265672" w:rsidRPr="003232A1" w:rsidRDefault="00265672" w:rsidP="002148A5">
            <w:pPr>
              <w:rPr>
                <w:rFonts w:ascii="Arial" w:hAnsi="Arial" w:cs="Arial"/>
                <w:bCs/>
                <w:sz w:val="22"/>
                <w:szCs w:val="22"/>
              </w:rPr>
            </w:pPr>
            <w:r>
              <w:rPr>
                <w:rFonts w:ascii="Arial" w:hAnsi="Arial" w:cs="Arial"/>
                <w:bCs/>
                <w:sz w:val="22"/>
                <w:szCs w:val="22"/>
              </w:rPr>
              <w:t>None</w:t>
            </w:r>
          </w:p>
        </w:tc>
        <w:tc>
          <w:tcPr>
            <w:tcW w:w="5220" w:type="dxa"/>
          </w:tcPr>
          <w:p w:rsidR="00265672" w:rsidRPr="00F72528" w:rsidRDefault="00F72528" w:rsidP="002148A5">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weeks 6-7, 2500 word essay and open note exam</w:t>
            </w:r>
          </w:p>
        </w:tc>
      </w:tr>
    </w:tbl>
    <w:p w:rsidR="000615A3" w:rsidRPr="003A2DD4" w:rsidRDefault="000615A3"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Table A</w:t>
      </w:r>
      <w:r w:rsidRPr="003A2DD4">
        <w:rPr>
          <w:rFonts w:ascii="Arial" w:hAnsi="Arial" w:cs="Arial"/>
          <w:b/>
          <w:bCs/>
          <w:iCs/>
          <w:sz w:val="22"/>
          <w:szCs w:val="22"/>
        </w:rPr>
        <w:t xml:space="preserve"> </w:t>
      </w:r>
    </w:p>
    <w:tbl>
      <w:tblPr>
        <w:tblStyle w:val="TableGrid"/>
        <w:tblW w:w="15048" w:type="dxa"/>
        <w:tblLayout w:type="fixed"/>
        <w:tblLook w:val="01E0" w:firstRow="1" w:lastRow="1" w:firstColumn="1" w:lastColumn="1" w:noHBand="0" w:noVBand="0"/>
      </w:tblPr>
      <w:tblGrid>
        <w:gridCol w:w="3888"/>
        <w:gridCol w:w="900"/>
        <w:gridCol w:w="900"/>
        <w:gridCol w:w="900"/>
        <w:gridCol w:w="1620"/>
        <w:gridCol w:w="1440"/>
        <w:gridCol w:w="5400"/>
      </w:tblGrid>
      <w:tr w:rsidR="0083568D" w:rsidRPr="003A2DD4">
        <w:tc>
          <w:tcPr>
            <w:tcW w:w="3888"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900"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83568D" w:rsidRPr="003A2DD4" w:rsidRDefault="0083568D" w:rsidP="00481680">
            <w:pP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4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C42D0E" w:rsidRPr="003A2DD4">
        <w:tc>
          <w:tcPr>
            <w:tcW w:w="3888" w:type="dxa"/>
          </w:tcPr>
          <w:p w:rsidR="00C42D0E" w:rsidRPr="003A2DD4" w:rsidRDefault="00C42D0E" w:rsidP="002148A5">
            <w:pPr>
              <w:rPr>
                <w:rFonts w:ascii="Arial" w:hAnsi="Arial" w:cs="Arial"/>
                <w:bCs/>
                <w:sz w:val="22"/>
                <w:szCs w:val="22"/>
              </w:rPr>
            </w:pPr>
            <w:r>
              <w:rPr>
                <w:rFonts w:ascii="Arial" w:hAnsi="Arial" w:cs="Arial"/>
                <w:bCs/>
                <w:sz w:val="22"/>
                <w:szCs w:val="22"/>
              </w:rPr>
              <w:t>Crime, Culture and Social Change</w:t>
            </w:r>
          </w:p>
        </w:tc>
        <w:tc>
          <w:tcPr>
            <w:tcW w:w="900" w:type="dxa"/>
          </w:tcPr>
          <w:p w:rsidR="00C42D0E" w:rsidRPr="003A2DD4" w:rsidRDefault="00C42D0E" w:rsidP="00A47462">
            <w:pPr>
              <w:rPr>
                <w:rFonts w:ascii="Arial" w:hAnsi="Arial" w:cs="Arial"/>
                <w:sz w:val="22"/>
                <w:szCs w:val="22"/>
              </w:rPr>
            </w:pPr>
          </w:p>
        </w:tc>
        <w:tc>
          <w:tcPr>
            <w:tcW w:w="900" w:type="dxa"/>
          </w:tcPr>
          <w:p w:rsidR="00C42D0E" w:rsidRPr="003A2DD4" w:rsidRDefault="00C42D0E" w:rsidP="00611C42">
            <w:pPr>
              <w:rPr>
                <w:rFonts w:ascii="Arial" w:hAnsi="Arial" w:cs="Arial"/>
                <w:bCs/>
                <w:sz w:val="22"/>
                <w:szCs w:val="22"/>
              </w:rPr>
            </w:pPr>
            <w:r>
              <w:rPr>
                <w:rFonts w:ascii="Arial" w:hAnsi="Arial" w:cs="Arial"/>
                <w:bCs/>
                <w:sz w:val="22"/>
                <w:szCs w:val="22"/>
              </w:rPr>
              <w:t>5/I</w:t>
            </w:r>
          </w:p>
        </w:tc>
        <w:tc>
          <w:tcPr>
            <w:tcW w:w="900" w:type="dxa"/>
          </w:tcPr>
          <w:p w:rsidR="00C42D0E" w:rsidRPr="003A2DD4" w:rsidRDefault="00C42D0E" w:rsidP="002148A5">
            <w:pPr>
              <w:rPr>
                <w:rFonts w:ascii="Arial" w:hAnsi="Arial" w:cs="Arial"/>
                <w:bCs/>
                <w:sz w:val="22"/>
                <w:szCs w:val="22"/>
              </w:rPr>
            </w:pPr>
            <w:r>
              <w:rPr>
                <w:rFonts w:ascii="Arial" w:hAnsi="Arial" w:cs="Arial"/>
                <w:bCs/>
                <w:sz w:val="22"/>
                <w:szCs w:val="22"/>
              </w:rPr>
              <w:t>30</w:t>
            </w:r>
          </w:p>
        </w:tc>
        <w:tc>
          <w:tcPr>
            <w:tcW w:w="1620" w:type="dxa"/>
          </w:tcPr>
          <w:p w:rsidR="00C42D0E" w:rsidRPr="003A2DD4" w:rsidRDefault="00C42D0E" w:rsidP="002148A5">
            <w:pPr>
              <w:rPr>
                <w:rFonts w:ascii="Arial" w:hAnsi="Arial" w:cs="Arial"/>
                <w:bCs/>
                <w:sz w:val="22"/>
                <w:szCs w:val="22"/>
              </w:rPr>
            </w:pPr>
            <w:r>
              <w:rPr>
                <w:rFonts w:ascii="Arial" w:hAnsi="Arial" w:cs="Arial"/>
                <w:bCs/>
                <w:sz w:val="22"/>
                <w:szCs w:val="22"/>
              </w:rPr>
              <w:t>Stage 1:</w:t>
            </w:r>
            <w:r w:rsidRPr="008E49D9">
              <w:rPr>
                <w:rFonts w:ascii="Arial" w:hAnsi="Arial" w:cs="Arial"/>
                <w:sz w:val="22"/>
                <w:szCs w:val="22"/>
              </w:rPr>
              <w:t xml:space="preserve"> Sociology of Crime and Deviance  </w:t>
            </w:r>
          </w:p>
        </w:tc>
        <w:tc>
          <w:tcPr>
            <w:tcW w:w="1440" w:type="dxa"/>
          </w:tcPr>
          <w:p w:rsidR="00C42D0E" w:rsidRPr="003A2DD4" w:rsidRDefault="00C42D0E" w:rsidP="002148A5">
            <w:pPr>
              <w:rPr>
                <w:rFonts w:ascii="Arial" w:hAnsi="Arial" w:cs="Arial"/>
                <w:bCs/>
                <w:sz w:val="22"/>
                <w:szCs w:val="22"/>
              </w:rPr>
            </w:pPr>
            <w:r>
              <w:rPr>
                <w:rFonts w:ascii="Arial" w:hAnsi="Arial" w:cs="Arial"/>
                <w:bCs/>
                <w:sz w:val="22"/>
                <w:szCs w:val="22"/>
              </w:rPr>
              <w:t>None</w:t>
            </w:r>
          </w:p>
        </w:tc>
        <w:tc>
          <w:tcPr>
            <w:tcW w:w="5400" w:type="dxa"/>
          </w:tcPr>
          <w:p w:rsidR="00C42D0E" w:rsidRPr="003A2DD4" w:rsidRDefault="00C42D0E" w:rsidP="002148A5">
            <w:pPr>
              <w:rPr>
                <w:rFonts w:ascii="Arial" w:hAnsi="Arial" w:cs="Arial"/>
                <w:bCs/>
                <w:sz w:val="22"/>
                <w:szCs w:val="22"/>
              </w:rPr>
            </w:pPr>
          </w:p>
        </w:tc>
      </w:tr>
      <w:tr w:rsidR="00C42D0E" w:rsidRPr="003A2DD4">
        <w:tc>
          <w:tcPr>
            <w:tcW w:w="3888" w:type="dxa"/>
          </w:tcPr>
          <w:p w:rsidR="00C42D0E" w:rsidRPr="003A2DD4" w:rsidRDefault="00C42D0E" w:rsidP="00C42D0E">
            <w:pPr>
              <w:rPr>
                <w:rFonts w:ascii="Arial" w:hAnsi="Arial" w:cs="Arial"/>
                <w:bCs/>
                <w:sz w:val="22"/>
                <w:szCs w:val="22"/>
              </w:rPr>
            </w:pPr>
            <w:r>
              <w:rPr>
                <w:rFonts w:ascii="Arial" w:hAnsi="Arial" w:cs="Arial"/>
                <w:bCs/>
                <w:sz w:val="22"/>
                <w:szCs w:val="22"/>
              </w:rPr>
              <w:t>Popular Culture</w:t>
            </w:r>
            <w:r w:rsidR="00FD67D1">
              <w:rPr>
                <w:rFonts w:ascii="Arial" w:hAnsi="Arial" w:cs="Arial"/>
                <w:bCs/>
                <w:sz w:val="22"/>
                <w:szCs w:val="22"/>
              </w:rPr>
              <w:t xml:space="preserve">, </w:t>
            </w:r>
            <w:r>
              <w:rPr>
                <w:rFonts w:ascii="Arial" w:hAnsi="Arial" w:cs="Arial"/>
                <w:bCs/>
                <w:sz w:val="22"/>
                <w:szCs w:val="22"/>
              </w:rPr>
              <w:t>Media</w:t>
            </w:r>
            <w:r w:rsidR="00FD67D1">
              <w:rPr>
                <w:rFonts w:ascii="Arial" w:hAnsi="Arial" w:cs="Arial"/>
                <w:bCs/>
                <w:sz w:val="22"/>
                <w:szCs w:val="22"/>
              </w:rPr>
              <w:t xml:space="preserve"> and Society</w:t>
            </w:r>
          </w:p>
        </w:tc>
        <w:tc>
          <w:tcPr>
            <w:tcW w:w="900" w:type="dxa"/>
          </w:tcPr>
          <w:p w:rsidR="00C42D0E" w:rsidRPr="003A2DD4" w:rsidRDefault="00C42D0E" w:rsidP="00C42D0E">
            <w:pPr>
              <w:rPr>
                <w:rFonts w:ascii="Arial" w:hAnsi="Arial" w:cs="Arial"/>
                <w:sz w:val="22"/>
                <w:szCs w:val="22"/>
              </w:rPr>
            </w:pPr>
          </w:p>
        </w:tc>
        <w:tc>
          <w:tcPr>
            <w:tcW w:w="900" w:type="dxa"/>
          </w:tcPr>
          <w:p w:rsidR="00C42D0E" w:rsidRPr="003A2DD4" w:rsidRDefault="00C42D0E" w:rsidP="00C42D0E">
            <w:pPr>
              <w:rPr>
                <w:rFonts w:ascii="Arial" w:hAnsi="Arial" w:cs="Arial"/>
                <w:bCs/>
                <w:sz w:val="22"/>
                <w:szCs w:val="22"/>
              </w:rPr>
            </w:pPr>
            <w:r>
              <w:rPr>
                <w:rFonts w:ascii="Arial" w:hAnsi="Arial" w:cs="Arial"/>
                <w:bCs/>
                <w:sz w:val="22"/>
                <w:szCs w:val="22"/>
              </w:rPr>
              <w:t>5/I</w:t>
            </w:r>
          </w:p>
        </w:tc>
        <w:tc>
          <w:tcPr>
            <w:tcW w:w="900" w:type="dxa"/>
          </w:tcPr>
          <w:p w:rsidR="00C42D0E" w:rsidRDefault="00C42D0E" w:rsidP="00C42D0E">
            <w:r w:rsidRPr="004C64A3">
              <w:rPr>
                <w:rFonts w:ascii="Arial" w:hAnsi="Arial" w:cs="Arial"/>
                <w:bCs/>
                <w:sz w:val="22"/>
                <w:szCs w:val="22"/>
              </w:rPr>
              <w:t>30</w:t>
            </w:r>
          </w:p>
        </w:tc>
        <w:tc>
          <w:tcPr>
            <w:tcW w:w="1620" w:type="dxa"/>
          </w:tcPr>
          <w:p w:rsidR="00C42D0E" w:rsidRDefault="00C42D0E" w:rsidP="00C42D0E">
            <w:r w:rsidRPr="00EA4087">
              <w:rPr>
                <w:rFonts w:ascii="Arial" w:hAnsi="Arial" w:cs="Arial"/>
                <w:sz w:val="22"/>
                <w:szCs w:val="22"/>
              </w:rPr>
              <w:t xml:space="preserve">Stage 1: Sociological Theory </w:t>
            </w:r>
          </w:p>
        </w:tc>
        <w:tc>
          <w:tcPr>
            <w:tcW w:w="1440" w:type="dxa"/>
          </w:tcPr>
          <w:p w:rsidR="00C42D0E" w:rsidRDefault="00C42D0E">
            <w:r w:rsidRPr="00D060BC">
              <w:rPr>
                <w:rFonts w:ascii="Arial" w:hAnsi="Arial" w:cs="Arial"/>
                <w:bCs/>
                <w:sz w:val="22"/>
                <w:szCs w:val="22"/>
              </w:rPr>
              <w:t>None</w:t>
            </w:r>
          </w:p>
        </w:tc>
        <w:tc>
          <w:tcPr>
            <w:tcW w:w="5400" w:type="dxa"/>
          </w:tcPr>
          <w:p w:rsidR="00C42D0E" w:rsidRPr="003A2DD4" w:rsidRDefault="00C42D0E" w:rsidP="00C42D0E">
            <w:pPr>
              <w:rPr>
                <w:rFonts w:ascii="Arial" w:hAnsi="Arial" w:cs="Arial"/>
                <w:bCs/>
                <w:sz w:val="22"/>
                <w:szCs w:val="22"/>
              </w:rPr>
            </w:pPr>
          </w:p>
        </w:tc>
      </w:tr>
      <w:tr w:rsidR="00C42D0E" w:rsidRPr="003A2DD4">
        <w:tc>
          <w:tcPr>
            <w:tcW w:w="3888" w:type="dxa"/>
          </w:tcPr>
          <w:p w:rsidR="00C42D0E" w:rsidRPr="003A2DD4" w:rsidRDefault="00C42D0E" w:rsidP="00C42D0E">
            <w:pPr>
              <w:rPr>
                <w:rFonts w:ascii="Arial" w:hAnsi="Arial" w:cs="Arial"/>
                <w:bCs/>
                <w:sz w:val="22"/>
                <w:szCs w:val="22"/>
              </w:rPr>
            </w:pPr>
            <w:r>
              <w:rPr>
                <w:rFonts w:ascii="Arial" w:hAnsi="Arial" w:cs="Arial"/>
                <w:bCs/>
                <w:sz w:val="22"/>
                <w:szCs w:val="22"/>
              </w:rPr>
              <w:t>Power, Governance and Society</w:t>
            </w:r>
          </w:p>
        </w:tc>
        <w:tc>
          <w:tcPr>
            <w:tcW w:w="900" w:type="dxa"/>
          </w:tcPr>
          <w:p w:rsidR="00C42D0E" w:rsidRPr="003A2DD4" w:rsidRDefault="00C42D0E" w:rsidP="00C42D0E">
            <w:pPr>
              <w:rPr>
                <w:rFonts w:ascii="Arial" w:hAnsi="Arial" w:cs="Arial"/>
                <w:sz w:val="22"/>
                <w:szCs w:val="22"/>
              </w:rPr>
            </w:pPr>
          </w:p>
        </w:tc>
        <w:tc>
          <w:tcPr>
            <w:tcW w:w="900" w:type="dxa"/>
          </w:tcPr>
          <w:p w:rsidR="00C42D0E" w:rsidRPr="003A2DD4" w:rsidRDefault="00C42D0E" w:rsidP="00C42D0E">
            <w:pPr>
              <w:rPr>
                <w:rFonts w:ascii="Arial" w:hAnsi="Arial" w:cs="Arial"/>
                <w:bCs/>
                <w:sz w:val="22"/>
                <w:szCs w:val="22"/>
              </w:rPr>
            </w:pPr>
            <w:r>
              <w:rPr>
                <w:rFonts w:ascii="Arial" w:hAnsi="Arial" w:cs="Arial"/>
                <w:bCs/>
                <w:sz w:val="22"/>
                <w:szCs w:val="22"/>
              </w:rPr>
              <w:t>5/I</w:t>
            </w:r>
          </w:p>
        </w:tc>
        <w:tc>
          <w:tcPr>
            <w:tcW w:w="900" w:type="dxa"/>
          </w:tcPr>
          <w:p w:rsidR="00C42D0E" w:rsidRDefault="00C42D0E" w:rsidP="00C42D0E">
            <w:r w:rsidRPr="004C64A3">
              <w:rPr>
                <w:rFonts w:ascii="Arial" w:hAnsi="Arial" w:cs="Arial"/>
                <w:bCs/>
                <w:sz w:val="22"/>
                <w:szCs w:val="22"/>
              </w:rPr>
              <w:t>30</w:t>
            </w:r>
          </w:p>
        </w:tc>
        <w:tc>
          <w:tcPr>
            <w:tcW w:w="1620" w:type="dxa"/>
          </w:tcPr>
          <w:p w:rsidR="00C42D0E" w:rsidRDefault="00C42D0E" w:rsidP="00C42D0E">
            <w:r w:rsidRPr="00EA4087">
              <w:rPr>
                <w:rFonts w:ascii="Arial" w:hAnsi="Arial" w:cs="Arial"/>
                <w:sz w:val="22"/>
                <w:szCs w:val="22"/>
              </w:rPr>
              <w:t xml:space="preserve">Stage 1:  Sociological Theory </w:t>
            </w:r>
          </w:p>
        </w:tc>
        <w:tc>
          <w:tcPr>
            <w:tcW w:w="1440" w:type="dxa"/>
          </w:tcPr>
          <w:p w:rsidR="00C42D0E" w:rsidRDefault="00C42D0E">
            <w:r w:rsidRPr="00D060BC">
              <w:rPr>
                <w:rFonts w:ascii="Arial" w:hAnsi="Arial" w:cs="Arial"/>
                <w:bCs/>
                <w:sz w:val="22"/>
                <w:szCs w:val="22"/>
              </w:rPr>
              <w:t>None</w:t>
            </w:r>
          </w:p>
        </w:tc>
        <w:tc>
          <w:tcPr>
            <w:tcW w:w="5400" w:type="dxa"/>
          </w:tcPr>
          <w:p w:rsidR="00C42D0E" w:rsidRPr="003A2DD4" w:rsidRDefault="00C42D0E" w:rsidP="00C42D0E">
            <w:pPr>
              <w:rPr>
                <w:rFonts w:ascii="Arial" w:hAnsi="Arial" w:cs="Arial"/>
                <w:bCs/>
                <w:sz w:val="22"/>
                <w:szCs w:val="22"/>
              </w:rPr>
            </w:pPr>
          </w:p>
        </w:tc>
      </w:tr>
      <w:tr w:rsidR="00C42D0E" w:rsidRPr="003A2DD4">
        <w:tc>
          <w:tcPr>
            <w:tcW w:w="3888" w:type="dxa"/>
          </w:tcPr>
          <w:p w:rsidR="00C42D0E" w:rsidRPr="003A2DD4" w:rsidRDefault="00C42D0E" w:rsidP="002148A5">
            <w:pPr>
              <w:rPr>
                <w:rFonts w:ascii="Arial" w:hAnsi="Arial" w:cs="Arial"/>
                <w:bCs/>
                <w:sz w:val="22"/>
                <w:szCs w:val="22"/>
              </w:rPr>
            </w:pPr>
            <w:r>
              <w:rPr>
                <w:rFonts w:ascii="Arial" w:hAnsi="Arial" w:cs="Arial"/>
                <w:bCs/>
                <w:sz w:val="22"/>
                <w:szCs w:val="22"/>
              </w:rPr>
              <w:t>Social Interaction and Conversation Analysis</w:t>
            </w:r>
          </w:p>
        </w:tc>
        <w:tc>
          <w:tcPr>
            <w:tcW w:w="900" w:type="dxa"/>
          </w:tcPr>
          <w:p w:rsidR="00C42D0E" w:rsidRPr="003A2DD4" w:rsidRDefault="00C42D0E" w:rsidP="00A47462">
            <w:pPr>
              <w:rPr>
                <w:rFonts w:ascii="Arial" w:hAnsi="Arial" w:cs="Arial"/>
                <w:sz w:val="22"/>
                <w:szCs w:val="22"/>
              </w:rPr>
            </w:pPr>
          </w:p>
        </w:tc>
        <w:tc>
          <w:tcPr>
            <w:tcW w:w="900" w:type="dxa"/>
          </w:tcPr>
          <w:p w:rsidR="00C42D0E" w:rsidRPr="003A2DD4" w:rsidRDefault="00C42D0E" w:rsidP="00611C42">
            <w:pPr>
              <w:rPr>
                <w:rFonts w:ascii="Arial" w:hAnsi="Arial" w:cs="Arial"/>
                <w:bCs/>
                <w:sz w:val="22"/>
                <w:szCs w:val="22"/>
              </w:rPr>
            </w:pPr>
            <w:r>
              <w:rPr>
                <w:rFonts w:ascii="Arial" w:hAnsi="Arial" w:cs="Arial"/>
                <w:bCs/>
                <w:sz w:val="22"/>
                <w:szCs w:val="22"/>
              </w:rPr>
              <w:t>5/I</w:t>
            </w:r>
          </w:p>
        </w:tc>
        <w:tc>
          <w:tcPr>
            <w:tcW w:w="900" w:type="dxa"/>
          </w:tcPr>
          <w:p w:rsidR="00C42D0E" w:rsidRDefault="00C42D0E">
            <w:r w:rsidRPr="004C64A3">
              <w:rPr>
                <w:rFonts w:ascii="Arial" w:hAnsi="Arial" w:cs="Arial"/>
                <w:bCs/>
                <w:sz w:val="22"/>
                <w:szCs w:val="22"/>
              </w:rPr>
              <w:t>30</w:t>
            </w:r>
          </w:p>
        </w:tc>
        <w:tc>
          <w:tcPr>
            <w:tcW w:w="1620" w:type="dxa"/>
          </w:tcPr>
          <w:p w:rsidR="00C42D0E" w:rsidRPr="003A2DD4" w:rsidRDefault="00FD67D1" w:rsidP="002148A5">
            <w:pPr>
              <w:rPr>
                <w:rFonts w:ascii="Arial" w:hAnsi="Arial" w:cs="Arial"/>
                <w:bCs/>
                <w:sz w:val="22"/>
                <w:szCs w:val="22"/>
              </w:rPr>
            </w:pPr>
            <w:r>
              <w:rPr>
                <w:rFonts w:ascii="Arial" w:hAnsi="Arial" w:cs="Arial"/>
                <w:bCs/>
                <w:sz w:val="22"/>
                <w:szCs w:val="22"/>
              </w:rPr>
              <w:t>None</w:t>
            </w:r>
          </w:p>
        </w:tc>
        <w:tc>
          <w:tcPr>
            <w:tcW w:w="1440" w:type="dxa"/>
          </w:tcPr>
          <w:p w:rsidR="00C42D0E" w:rsidRDefault="00C42D0E">
            <w:r w:rsidRPr="00D060BC">
              <w:rPr>
                <w:rFonts w:ascii="Arial" w:hAnsi="Arial" w:cs="Arial"/>
                <w:bCs/>
                <w:sz w:val="22"/>
                <w:szCs w:val="22"/>
              </w:rPr>
              <w:t>None</w:t>
            </w:r>
          </w:p>
        </w:tc>
        <w:tc>
          <w:tcPr>
            <w:tcW w:w="5400" w:type="dxa"/>
          </w:tcPr>
          <w:p w:rsidR="00C42D0E" w:rsidRPr="003A2DD4" w:rsidRDefault="00C42D0E" w:rsidP="002148A5">
            <w:pPr>
              <w:rPr>
                <w:rFonts w:ascii="Arial" w:hAnsi="Arial" w:cs="Arial"/>
                <w:bCs/>
                <w:sz w:val="22"/>
                <w:szCs w:val="22"/>
              </w:rPr>
            </w:pPr>
          </w:p>
        </w:tc>
      </w:tr>
      <w:tr w:rsidR="00C42D0E" w:rsidRPr="003A2DD4">
        <w:tc>
          <w:tcPr>
            <w:tcW w:w="3888" w:type="dxa"/>
          </w:tcPr>
          <w:p w:rsidR="00C42D0E" w:rsidRPr="003A2DD4" w:rsidRDefault="00C42D0E" w:rsidP="00611C42">
            <w:pPr>
              <w:rPr>
                <w:rFonts w:ascii="Arial" w:hAnsi="Arial" w:cs="Arial"/>
                <w:bCs/>
                <w:sz w:val="22"/>
                <w:szCs w:val="22"/>
              </w:rPr>
            </w:pPr>
            <w:r>
              <w:rPr>
                <w:rFonts w:ascii="Arial" w:hAnsi="Arial" w:cs="Arial"/>
                <w:bCs/>
                <w:sz w:val="22"/>
                <w:szCs w:val="22"/>
              </w:rPr>
              <w:t>Sociology of Gender and Sexualities</w:t>
            </w:r>
          </w:p>
        </w:tc>
        <w:tc>
          <w:tcPr>
            <w:tcW w:w="900" w:type="dxa"/>
          </w:tcPr>
          <w:p w:rsidR="00C42D0E" w:rsidRPr="003A2DD4" w:rsidRDefault="00C42D0E" w:rsidP="00A47462">
            <w:pPr>
              <w:rPr>
                <w:rFonts w:ascii="Arial" w:hAnsi="Arial" w:cs="Arial"/>
                <w:sz w:val="22"/>
                <w:szCs w:val="22"/>
              </w:rPr>
            </w:pPr>
          </w:p>
        </w:tc>
        <w:tc>
          <w:tcPr>
            <w:tcW w:w="900" w:type="dxa"/>
          </w:tcPr>
          <w:p w:rsidR="00C42D0E" w:rsidRPr="003A2DD4" w:rsidRDefault="00C42D0E" w:rsidP="00611C42">
            <w:pPr>
              <w:rPr>
                <w:rFonts w:ascii="Arial" w:hAnsi="Arial" w:cs="Arial"/>
                <w:bCs/>
                <w:sz w:val="22"/>
                <w:szCs w:val="22"/>
              </w:rPr>
            </w:pPr>
            <w:r>
              <w:rPr>
                <w:rFonts w:ascii="Arial" w:hAnsi="Arial" w:cs="Arial"/>
                <w:bCs/>
                <w:sz w:val="22"/>
                <w:szCs w:val="22"/>
              </w:rPr>
              <w:t>5/I</w:t>
            </w:r>
          </w:p>
        </w:tc>
        <w:tc>
          <w:tcPr>
            <w:tcW w:w="900" w:type="dxa"/>
          </w:tcPr>
          <w:p w:rsidR="00C42D0E" w:rsidRDefault="00C42D0E">
            <w:r w:rsidRPr="004C64A3">
              <w:rPr>
                <w:rFonts w:ascii="Arial" w:hAnsi="Arial" w:cs="Arial"/>
                <w:bCs/>
                <w:sz w:val="22"/>
                <w:szCs w:val="22"/>
              </w:rPr>
              <w:t>30</w:t>
            </w:r>
          </w:p>
        </w:tc>
        <w:tc>
          <w:tcPr>
            <w:tcW w:w="1620" w:type="dxa"/>
          </w:tcPr>
          <w:p w:rsidR="00C42D0E" w:rsidRDefault="00C42D0E">
            <w:r w:rsidRPr="001044B1">
              <w:rPr>
                <w:rFonts w:ascii="Arial" w:hAnsi="Arial" w:cs="Arial"/>
                <w:sz w:val="22"/>
                <w:szCs w:val="22"/>
              </w:rPr>
              <w:t xml:space="preserve">Stage 1:  Sociological Theory </w:t>
            </w:r>
          </w:p>
        </w:tc>
        <w:tc>
          <w:tcPr>
            <w:tcW w:w="1440" w:type="dxa"/>
          </w:tcPr>
          <w:p w:rsidR="00C42D0E" w:rsidRDefault="00C42D0E">
            <w:r w:rsidRPr="00D060BC">
              <w:rPr>
                <w:rFonts w:ascii="Arial" w:hAnsi="Arial" w:cs="Arial"/>
                <w:bCs/>
                <w:sz w:val="22"/>
                <w:szCs w:val="22"/>
              </w:rPr>
              <w:t>None</w:t>
            </w:r>
          </w:p>
        </w:tc>
        <w:tc>
          <w:tcPr>
            <w:tcW w:w="5400" w:type="dxa"/>
          </w:tcPr>
          <w:p w:rsidR="00C42D0E" w:rsidRPr="003A2DD4" w:rsidRDefault="00C42D0E" w:rsidP="002148A5">
            <w:pPr>
              <w:rPr>
                <w:rFonts w:ascii="Arial" w:hAnsi="Arial" w:cs="Arial"/>
                <w:bCs/>
                <w:sz w:val="22"/>
                <w:szCs w:val="22"/>
              </w:rPr>
            </w:pPr>
          </w:p>
        </w:tc>
      </w:tr>
      <w:tr w:rsidR="00C42D0E" w:rsidRPr="003A2DD4">
        <w:tc>
          <w:tcPr>
            <w:tcW w:w="3888" w:type="dxa"/>
          </w:tcPr>
          <w:p w:rsidR="00C42D0E" w:rsidRPr="003A2DD4" w:rsidRDefault="00C42D0E" w:rsidP="00611C42">
            <w:pPr>
              <w:rPr>
                <w:rFonts w:ascii="Arial" w:hAnsi="Arial" w:cs="Arial"/>
                <w:bCs/>
                <w:sz w:val="22"/>
                <w:szCs w:val="22"/>
              </w:rPr>
            </w:pPr>
            <w:r>
              <w:rPr>
                <w:rFonts w:ascii="Arial" w:hAnsi="Arial" w:cs="Arial"/>
                <w:bCs/>
                <w:sz w:val="22"/>
                <w:szCs w:val="22"/>
              </w:rPr>
              <w:t>Sociology of Health and Illness</w:t>
            </w:r>
          </w:p>
        </w:tc>
        <w:tc>
          <w:tcPr>
            <w:tcW w:w="900" w:type="dxa"/>
          </w:tcPr>
          <w:p w:rsidR="00C42D0E" w:rsidRPr="003A2DD4" w:rsidRDefault="00C42D0E" w:rsidP="00A47462">
            <w:pPr>
              <w:rPr>
                <w:rFonts w:ascii="Arial" w:hAnsi="Arial" w:cs="Arial"/>
                <w:sz w:val="22"/>
                <w:szCs w:val="22"/>
              </w:rPr>
            </w:pPr>
          </w:p>
        </w:tc>
        <w:tc>
          <w:tcPr>
            <w:tcW w:w="900" w:type="dxa"/>
          </w:tcPr>
          <w:p w:rsidR="00C42D0E" w:rsidRPr="003A2DD4" w:rsidRDefault="00C42D0E" w:rsidP="00611C42">
            <w:pPr>
              <w:rPr>
                <w:rFonts w:ascii="Arial" w:hAnsi="Arial" w:cs="Arial"/>
                <w:bCs/>
                <w:sz w:val="22"/>
                <w:szCs w:val="22"/>
              </w:rPr>
            </w:pPr>
            <w:r>
              <w:rPr>
                <w:rFonts w:ascii="Arial" w:hAnsi="Arial" w:cs="Arial"/>
                <w:bCs/>
                <w:sz w:val="22"/>
                <w:szCs w:val="22"/>
              </w:rPr>
              <w:t>5/I</w:t>
            </w:r>
          </w:p>
        </w:tc>
        <w:tc>
          <w:tcPr>
            <w:tcW w:w="900" w:type="dxa"/>
          </w:tcPr>
          <w:p w:rsidR="00C42D0E" w:rsidRDefault="00C42D0E">
            <w:r w:rsidRPr="004C64A3">
              <w:rPr>
                <w:rFonts w:ascii="Arial" w:hAnsi="Arial" w:cs="Arial"/>
                <w:bCs/>
                <w:sz w:val="22"/>
                <w:szCs w:val="22"/>
              </w:rPr>
              <w:t>30</w:t>
            </w:r>
          </w:p>
        </w:tc>
        <w:tc>
          <w:tcPr>
            <w:tcW w:w="1620" w:type="dxa"/>
          </w:tcPr>
          <w:p w:rsidR="00C42D0E" w:rsidRDefault="00C42D0E">
            <w:r w:rsidRPr="001044B1">
              <w:rPr>
                <w:rFonts w:ascii="Arial" w:hAnsi="Arial" w:cs="Arial"/>
                <w:sz w:val="22"/>
                <w:szCs w:val="22"/>
              </w:rPr>
              <w:t xml:space="preserve">Stage 1:  Sociological Theory </w:t>
            </w:r>
          </w:p>
        </w:tc>
        <w:tc>
          <w:tcPr>
            <w:tcW w:w="1440" w:type="dxa"/>
          </w:tcPr>
          <w:p w:rsidR="00C42D0E" w:rsidRDefault="00C42D0E">
            <w:r w:rsidRPr="00D060BC">
              <w:rPr>
                <w:rFonts w:ascii="Arial" w:hAnsi="Arial" w:cs="Arial"/>
                <w:bCs/>
                <w:sz w:val="22"/>
                <w:szCs w:val="22"/>
              </w:rPr>
              <w:t>None</w:t>
            </w:r>
          </w:p>
        </w:tc>
        <w:tc>
          <w:tcPr>
            <w:tcW w:w="5400" w:type="dxa"/>
          </w:tcPr>
          <w:p w:rsidR="00C42D0E" w:rsidRPr="003A2DD4" w:rsidRDefault="00C42D0E" w:rsidP="002148A5">
            <w:pPr>
              <w:rPr>
                <w:rFonts w:ascii="Arial" w:hAnsi="Arial" w:cs="Arial"/>
                <w:bCs/>
                <w:sz w:val="22"/>
                <w:szCs w:val="22"/>
              </w:rPr>
            </w:pPr>
          </w:p>
        </w:tc>
      </w:tr>
    </w:tbl>
    <w:p w:rsidR="008E49D9" w:rsidRDefault="008E49D9" w:rsidP="002148A5">
      <w:pPr>
        <w:rPr>
          <w:rFonts w:ascii="Arial" w:hAnsi="Arial" w:cs="Arial"/>
          <w:b/>
          <w:bCs/>
          <w:i/>
          <w:iCs/>
          <w:sz w:val="22"/>
          <w:szCs w:val="22"/>
        </w:rPr>
      </w:pPr>
    </w:p>
    <w:p w:rsidR="00312C86" w:rsidRDefault="00312C86" w:rsidP="002148A5">
      <w:pPr>
        <w:rPr>
          <w:rFonts w:ascii="Arial" w:hAnsi="Arial" w:cs="Arial"/>
          <w:b/>
          <w:bCs/>
          <w:i/>
          <w:iCs/>
          <w:sz w:val="22"/>
          <w:szCs w:val="22"/>
        </w:rPr>
      </w:pPr>
    </w:p>
    <w:p w:rsidR="00220F82" w:rsidRDefault="00220F82" w:rsidP="002148A5">
      <w:pPr>
        <w:rPr>
          <w:rFonts w:ascii="Arial" w:hAnsi="Arial" w:cs="Arial"/>
          <w:b/>
          <w:bCs/>
          <w:i/>
          <w:iCs/>
          <w:sz w:val="22"/>
          <w:szCs w:val="22"/>
        </w:rPr>
      </w:pPr>
    </w:p>
    <w:p w:rsidR="00220F82" w:rsidRDefault="00220F82" w:rsidP="002148A5">
      <w:pPr>
        <w:rPr>
          <w:rFonts w:ascii="Arial" w:hAnsi="Arial" w:cs="Arial"/>
          <w:b/>
          <w:bCs/>
          <w:i/>
          <w:iCs/>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lastRenderedPageBreak/>
        <w:t>Option modules</w:t>
      </w:r>
      <w:r>
        <w:rPr>
          <w:rFonts w:ascii="Arial" w:hAnsi="Arial" w:cs="Arial"/>
          <w:b/>
          <w:bCs/>
          <w:iCs/>
          <w:sz w:val="22"/>
          <w:szCs w:val="22"/>
        </w:rPr>
        <w:t>: Table A1</w:t>
      </w:r>
    </w:p>
    <w:tbl>
      <w:tblPr>
        <w:tblStyle w:val="TableGrid"/>
        <w:tblW w:w="15048" w:type="dxa"/>
        <w:tblLayout w:type="fixed"/>
        <w:tblLook w:val="01E0" w:firstRow="1" w:lastRow="1" w:firstColumn="1" w:lastColumn="1" w:noHBand="0" w:noVBand="0"/>
      </w:tblPr>
      <w:tblGrid>
        <w:gridCol w:w="3708"/>
        <w:gridCol w:w="1260"/>
        <w:gridCol w:w="720"/>
        <w:gridCol w:w="900"/>
        <w:gridCol w:w="1440"/>
        <w:gridCol w:w="1620"/>
        <w:gridCol w:w="5400"/>
      </w:tblGrid>
      <w:tr w:rsidR="006F1EAE" w:rsidRPr="003A2DD4" w:rsidTr="00F72528">
        <w:tc>
          <w:tcPr>
            <w:tcW w:w="370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26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7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44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F72528" w:rsidRPr="003A2DD4" w:rsidTr="00F72528">
        <w:tc>
          <w:tcPr>
            <w:tcW w:w="3708" w:type="dxa"/>
          </w:tcPr>
          <w:p w:rsidR="00F72528" w:rsidRPr="003232A1" w:rsidDel="00040FF4" w:rsidRDefault="00F72528" w:rsidP="00577AD8">
            <w:pPr>
              <w:rPr>
                <w:rFonts w:ascii="Arial" w:hAnsi="Arial" w:cs="Arial"/>
                <w:bCs/>
                <w:sz w:val="22"/>
                <w:szCs w:val="22"/>
              </w:rPr>
            </w:pPr>
            <w:r>
              <w:rPr>
                <w:rFonts w:ascii="Arial" w:hAnsi="Arial" w:cs="Arial"/>
                <w:bCs/>
                <w:sz w:val="22"/>
                <w:szCs w:val="22"/>
              </w:rPr>
              <w:t>Special Educational Needs</w:t>
            </w:r>
          </w:p>
        </w:tc>
        <w:tc>
          <w:tcPr>
            <w:tcW w:w="1260" w:type="dxa"/>
          </w:tcPr>
          <w:p w:rsidR="00F72528" w:rsidRPr="003232A1" w:rsidRDefault="00F72528" w:rsidP="00577AD8">
            <w:pPr>
              <w:rPr>
                <w:rFonts w:ascii="Arial" w:hAnsi="Arial" w:cs="Arial"/>
                <w:sz w:val="22"/>
                <w:szCs w:val="22"/>
              </w:rPr>
            </w:pPr>
            <w:r>
              <w:rPr>
                <w:rFonts w:ascii="Arial" w:hAnsi="Arial" w:cs="Arial"/>
                <w:sz w:val="22"/>
                <w:szCs w:val="22"/>
              </w:rPr>
              <w:t>4600039</w:t>
            </w:r>
          </w:p>
        </w:tc>
        <w:tc>
          <w:tcPr>
            <w:tcW w:w="720" w:type="dxa"/>
          </w:tcPr>
          <w:p w:rsidR="00F72528" w:rsidRPr="003232A1" w:rsidRDefault="00F72528" w:rsidP="00577AD8">
            <w:pPr>
              <w:rPr>
                <w:rFonts w:ascii="Arial" w:hAnsi="Arial" w:cs="Arial"/>
                <w:bCs/>
                <w:sz w:val="22"/>
                <w:szCs w:val="22"/>
              </w:rPr>
            </w:pPr>
            <w:r>
              <w:rPr>
                <w:rFonts w:ascii="Arial" w:hAnsi="Arial" w:cs="Arial"/>
                <w:bCs/>
                <w:sz w:val="22"/>
                <w:szCs w:val="22"/>
              </w:rPr>
              <w:t>5/I</w:t>
            </w:r>
          </w:p>
        </w:tc>
        <w:tc>
          <w:tcPr>
            <w:tcW w:w="900" w:type="dxa"/>
          </w:tcPr>
          <w:p w:rsidR="00F72528" w:rsidRPr="003232A1" w:rsidRDefault="00F72528" w:rsidP="00577AD8">
            <w:pPr>
              <w:rPr>
                <w:rFonts w:ascii="Arial" w:hAnsi="Arial" w:cs="Arial"/>
                <w:bCs/>
                <w:sz w:val="22"/>
                <w:szCs w:val="22"/>
              </w:rPr>
            </w:pPr>
            <w:r>
              <w:rPr>
                <w:rFonts w:ascii="Arial" w:hAnsi="Arial" w:cs="Arial"/>
                <w:bCs/>
                <w:sz w:val="22"/>
                <w:szCs w:val="22"/>
              </w:rPr>
              <w:t>20</w:t>
            </w:r>
          </w:p>
        </w:tc>
        <w:tc>
          <w:tcPr>
            <w:tcW w:w="1440" w:type="dxa"/>
          </w:tcPr>
          <w:p w:rsidR="00F72528" w:rsidRPr="003232A1" w:rsidRDefault="00F72528" w:rsidP="00577AD8">
            <w:pPr>
              <w:rPr>
                <w:rFonts w:ascii="Arial" w:hAnsi="Arial" w:cs="Arial"/>
                <w:sz w:val="22"/>
                <w:szCs w:val="22"/>
              </w:rPr>
            </w:pPr>
            <w:r>
              <w:rPr>
                <w:rFonts w:ascii="Arial" w:hAnsi="Arial" w:cs="Arial"/>
                <w:sz w:val="22"/>
                <w:szCs w:val="22"/>
              </w:rPr>
              <w:t>None</w:t>
            </w:r>
          </w:p>
        </w:tc>
        <w:tc>
          <w:tcPr>
            <w:tcW w:w="1620" w:type="dxa"/>
          </w:tcPr>
          <w:p w:rsidR="00F72528" w:rsidRPr="003232A1" w:rsidRDefault="00F72528" w:rsidP="00577AD8">
            <w:pPr>
              <w:rPr>
                <w:rFonts w:ascii="Arial" w:hAnsi="Arial" w:cs="Arial"/>
                <w:bCs/>
                <w:sz w:val="22"/>
                <w:szCs w:val="22"/>
              </w:rPr>
            </w:pPr>
            <w:r w:rsidRPr="00781D4E">
              <w:rPr>
                <w:rFonts w:ascii="Arial" w:hAnsi="Arial" w:cs="Arial"/>
                <w:bCs/>
                <w:sz w:val="22"/>
                <w:szCs w:val="22"/>
              </w:rPr>
              <w:t>N/A</w:t>
            </w:r>
          </w:p>
        </w:tc>
        <w:tc>
          <w:tcPr>
            <w:tcW w:w="5400" w:type="dxa"/>
          </w:tcPr>
          <w:p w:rsidR="00F72528" w:rsidRPr="00F72528" w:rsidRDefault="00F72528"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F72528" w:rsidRPr="003A2DD4" w:rsidTr="00F72528">
        <w:tc>
          <w:tcPr>
            <w:tcW w:w="3708" w:type="dxa"/>
          </w:tcPr>
          <w:p w:rsidR="00F72528" w:rsidRDefault="00F72528" w:rsidP="00577AD8">
            <w:pPr>
              <w:rPr>
                <w:rFonts w:ascii="Arial" w:hAnsi="Arial" w:cs="Arial"/>
                <w:bCs/>
                <w:sz w:val="22"/>
                <w:szCs w:val="22"/>
              </w:rPr>
            </w:pPr>
            <w:r>
              <w:rPr>
                <w:rFonts w:ascii="Arial" w:hAnsi="Arial" w:cs="Arial"/>
                <w:bCs/>
                <w:sz w:val="22"/>
                <w:szCs w:val="22"/>
              </w:rPr>
              <w:t>Helping Troubled Pupils</w:t>
            </w:r>
          </w:p>
        </w:tc>
        <w:tc>
          <w:tcPr>
            <w:tcW w:w="1260" w:type="dxa"/>
          </w:tcPr>
          <w:p w:rsidR="00F72528" w:rsidRPr="003232A1" w:rsidRDefault="00F72528" w:rsidP="00577AD8">
            <w:pPr>
              <w:rPr>
                <w:rFonts w:ascii="Arial" w:hAnsi="Arial" w:cs="Arial"/>
                <w:sz w:val="22"/>
                <w:szCs w:val="22"/>
              </w:rPr>
            </w:pPr>
            <w:r>
              <w:rPr>
                <w:rFonts w:ascii="Arial" w:hAnsi="Arial" w:cs="Arial"/>
                <w:sz w:val="22"/>
                <w:szCs w:val="22"/>
              </w:rPr>
              <w:t>4690010</w:t>
            </w:r>
          </w:p>
        </w:tc>
        <w:tc>
          <w:tcPr>
            <w:tcW w:w="720" w:type="dxa"/>
          </w:tcPr>
          <w:p w:rsidR="00F72528" w:rsidRPr="003232A1" w:rsidRDefault="00F72528" w:rsidP="00577AD8">
            <w:pPr>
              <w:rPr>
                <w:rFonts w:ascii="Arial" w:hAnsi="Arial" w:cs="Arial"/>
                <w:bCs/>
                <w:sz w:val="22"/>
                <w:szCs w:val="22"/>
              </w:rPr>
            </w:pPr>
            <w:r>
              <w:rPr>
                <w:rFonts w:ascii="Arial" w:hAnsi="Arial" w:cs="Arial"/>
                <w:bCs/>
                <w:sz w:val="22"/>
                <w:szCs w:val="22"/>
              </w:rPr>
              <w:t>5/I</w:t>
            </w:r>
          </w:p>
        </w:tc>
        <w:tc>
          <w:tcPr>
            <w:tcW w:w="900" w:type="dxa"/>
          </w:tcPr>
          <w:p w:rsidR="00F72528" w:rsidRPr="003232A1" w:rsidRDefault="00F72528" w:rsidP="00577AD8">
            <w:pPr>
              <w:rPr>
                <w:rFonts w:ascii="Arial" w:hAnsi="Arial" w:cs="Arial"/>
                <w:bCs/>
                <w:sz w:val="22"/>
                <w:szCs w:val="22"/>
              </w:rPr>
            </w:pPr>
            <w:r>
              <w:rPr>
                <w:rFonts w:ascii="Arial" w:hAnsi="Arial" w:cs="Arial"/>
                <w:bCs/>
                <w:sz w:val="22"/>
                <w:szCs w:val="22"/>
              </w:rPr>
              <w:t>20</w:t>
            </w:r>
          </w:p>
        </w:tc>
        <w:tc>
          <w:tcPr>
            <w:tcW w:w="1440" w:type="dxa"/>
          </w:tcPr>
          <w:p w:rsidR="00F72528" w:rsidRPr="003232A1" w:rsidRDefault="00F72528" w:rsidP="00577AD8">
            <w:pPr>
              <w:rPr>
                <w:rFonts w:ascii="Arial" w:hAnsi="Arial" w:cs="Arial"/>
                <w:sz w:val="22"/>
                <w:szCs w:val="22"/>
              </w:rPr>
            </w:pPr>
            <w:r>
              <w:rPr>
                <w:rFonts w:ascii="Arial" w:hAnsi="Arial" w:cs="Arial"/>
                <w:sz w:val="22"/>
                <w:szCs w:val="22"/>
              </w:rPr>
              <w:t>None</w:t>
            </w:r>
          </w:p>
        </w:tc>
        <w:tc>
          <w:tcPr>
            <w:tcW w:w="1620" w:type="dxa"/>
          </w:tcPr>
          <w:p w:rsidR="00F72528" w:rsidRPr="003232A1" w:rsidRDefault="00F72528" w:rsidP="00577AD8">
            <w:pPr>
              <w:rPr>
                <w:rFonts w:ascii="Arial" w:hAnsi="Arial" w:cs="Arial"/>
                <w:bCs/>
                <w:sz w:val="22"/>
                <w:szCs w:val="22"/>
              </w:rPr>
            </w:pPr>
            <w:r w:rsidRPr="00781D4E">
              <w:rPr>
                <w:rFonts w:ascii="Arial" w:hAnsi="Arial" w:cs="Arial"/>
                <w:bCs/>
                <w:sz w:val="22"/>
                <w:szCs w:val="22"/>
              </w:rPr>
              <w:t>N/A</w:t>
            </w:r>
          </w:p>
        </w:tc>
        <w:tc>
          <w:tcPr>
            <w:tcW w:w="5400" w:type="dxa"/>
          </w:tcPr>
          <w:p w:rsidR="00F72528" w:rsidRPr="00F72528" w:rsidRDefault="00F72528"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F72528" w:rsidRPr="003A2DD4" w:rsidTr="00F72528">
        <w:tc>
          <w:tcPr>
            <w:tcW w:w="3708" w:type="dxa"/>
          </w:tcPr>
          <w:p w:rsidR="00F72528" w:rsidRDefault="00F72528" w:rsidP="00577AD8">
            <w:pPr>
              <w:rPr>
                <w:rFonts w:ascii="Arial" w:hAnsi="Arial" w:cs="Arial"/>
                <w:bCs/>
                <w:sz w:val="22"/>
                <w:szCs w:val="22"/>
              </w:rPr>
            </w:pPr>
            <w:r>
              <w:rPr>
                <w:rFonts w:ascii="Arial" w:hAnsi="Arial" w:cs="Arial"/>
                <w:bCs/>
                <w:sz w:val="22"/>
                <w:szCs w:val="22"/>
              </w:rPr>
              <w:t>Education in Literature</w:t>
            </w:r>
          </w:p>
        </w:tc>
        <w:tc>
          <w:tcPr>
            <w:tcW w:w="1260" w:type="dxa"/>
          </w:tcPr>
          <w:p w:rsidR="00F72528" w:rsidRPr="003232A1" w:rsidRDefault="00F72528" w:rsidP="00577AD8">
            <w:pPr>
              <w:rPr>
                <w:rFonts w:ascii="Arial" w:hAnsi="Arial" w:cs="Arial"/>
                <w:sz w:val="22"/>
                <w:szCs w:val="22"/>
              </w:rPr>
            </w:pPr>
            <w:r>
              <w:rPr>
                <w:rFonts w:ascii="Arial" w:hAnsi="Arial" w:cs="Arial"/>
                <w:sz w:val="22"/>
                <w:szCs w:val="22"/>
              </w:rPr>
              <w:t>4600026</w:t>
            </w:r>
          </w:p>
        </w:tc>
        <w:tc>
          <w:tcPr>
            <w:tcW w:w="720" w:type="dxa"/>
          </w:tcPr>
          <w:p w:rsidR="00F72528" w:rsidRDefault="00F72528" w:rsidP="00577AD8">
            <w:pPr>
              <w:rPr>
                <w:rFonts w:ascii="Arial" w:hAnsi="Arial" w:cs="Arial"/>
                <w:bCs/>
                <w:sz w:val="22"/>
                <w:szCs w:val="22"/>
              </w:rPr>
            </w:pPr>
            <w:r>
              <w:rPr>
                <w:rFonts w:ascii="Arial" w:hAnsi="Arial" w:cs="Arial"/>
                <w:bCs/>
                <w:sz w:val="22"/>
                <w:szCs w:val="22"/>
              </w:rPr>
              <w:t>5/I</w:t>
            </w:r>
          </w:p>
        </w:tc>
        <w:tc>
          <w:tcPr>
            <w:tcW w:w="900" w:type="dxa"/>
          </w:tcPr>
          <w:p w:rsidR="00F72528" w:rsidRDefault="00F72528" w:rsidP="00577AD8">
            <w:pPr>
              <w:rPr>
                <w:rFonts w:ascii="Arial" w:hAnsi="Arial" w:cs="Arial"/>
                <w:bCs/>
                <w:sz w:val="22"/>
                <w:szCs w:val="22"/>
              </w:rPr>
            </w:pPr>
            <w:r>
              <w:rPr>
                <w:rFonts w:ascii="Arial" w:hAnsi="Arial" w:cs="Arial"/>
                <w:bCs/>
                <w:sz w:val="22"/>
                <w:szCs w:val="22"/>
              </w:rPr>
              <w:t>20</w:t>
            </w:r>
          </w:p>
        </w:tc>
        <w:tc>
          <w:tcPr>
            <w:tcW w:w="1440" w:type="dxa"/>
          </w:tcPr>
          <w:p w:rsidR="00F72528" w:rsidRPr="003232A1" w:rsidRDefault="00F72528" w:rsidP="00577AD8">
            <w:pPr>
              <w:rPr>
                <w:rFonts w:ascii="Arial" w:hAnsi="Arial" w:cs="Arial"/>
                <w:sz w:val="22"/>
                <w:szCs w:val="22"/>
              </w:rPr>
            </w:pPr>
            <w:r>
              <w:rPr>
                <w:rFonts w:ascii="Arial" w:hAnsi="Arial" w:cs="Arial"/>
                <w:sz w:val="22"/>
                <w:szCs w:val="22"/>
              </w:rPr>
              <w:t>None</w:t>
            </w:r>
          </w:p>
        </w:tc>
        <w:tc>
          <w:tcPr>
            <w:tcW w:w="1620" w:type="dxa"/>
          </w:tcPr>
          <w:p w:rsidR="00F72528" w:rsidRPr="003232A1" w:rsidRDefault="00F72528" w:rsidP="00577AD8">
            <w:pPr>
              <w:rPr>
                <w:rFonts w:ascii="Arial" w:hAnsi="Arial" w:cs="Arial"/>
                <w:bCs/>
                <w:sz w:val="22"/>
                <w:szCs w:val="22"/>
              </w:rPr>
            </w:pPr>
            <w:r w:rsidRPr="00781D4E">
              <w:rPr>
                <w:rFonts w:ascii="Arial" w:hAnsi="Arial" w:cs="Arial"/>
                <w:bCs/>
                <w:sz w:val="22"/>
                <w:szCs w:val="22"/>
              </w:rPr>
              <w:t>N/A</w:t>
            </w:r>
          </w:p>
        </w:tc>
        <w:tc>
          <w:tcPr>
            <w:tcW w:w="5400" w:type="dxa"/>
          </w:tcPr>
          <w:p w:rsidR="00F72528" w:rsidRPr="00F72528" w:rsidRDefault="00F72528"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F72528" w:rsidRPr="003A2DD4" w:rsidTr="00F72528">
        <w:tc>
          <w:tcPr>
            <w:tcW w:w="3708" w:type="dxa"/>
          </w:tcPr>
          <w:p w:rsidR="00F72528" w:rsidRDefault="00F72528" w:rsidP="00577AD8">
            <w:pPr>
              <w:rPr>
                <w:rFonts w:ascii="Arial" w:hAnsi="Arial" w:cs="Arial"/>
                <w:bCs/>
                <w:sz w:val="22"/>
                <w:szCs w:val="22"/>
              </w:rPr>
            </w:pPr>
            <w:r>
              <w:rPr>
                <w:rFonts w:ascii="Arial" w:hAnsi="Arial" w:cs="Arial"/>
                <w:bCs/>
                <w:sz w:val="22"/>
                <w:szCs w:val="22"/>
              </w:rPr>
              <w:t>Studying Literary Texts</w:t>
            </w:r>
          </w:p>
        </w:tc>
        <w:tc>
          <w:tcPr>
            <w:tcW w:w="1260" w:type="dxa"/>
          </w:tcPr>
          <w:p w:rsidR="00F72528" w:rsidRPr="003232A1" w:rsidRDefault="00F72528" w:rsidP="00577AD8">
            <w:pPr>
              <w:rPr>
                <w:rFonts w:ascii="Arial" w:hAnsi="Arial" w:cs="Arial"/>
                <w:sz w:val="22"/>
                <w:szCs w:val="22"/>
              </w:rPr>
            </w:pPr>
            <w:r>
              <w:rPr>
                <w:rFonts w:ascii="Arial" w:hAnsi="Arial" w:cs="Arial"/>
                <w:sz w:val="22"/>
                <w:szCs w:val="22"/>
              </w:rPr>
              <w:t>4690011</w:t>
            </w:r>
          </w:p>
        </w:tc>
        <w:tc>
          <w:tcPr>
            <w:tcW w:w="720" w:type="dxa"/>
          </w:tcPr>
          <w:p w:rsidR="00F72528" w:rsidRDefault="00F72528" w:rsidP="00577AD8">
            <w:pPr>
              <w:rPr>
                <w:rFonts w:ascii="Arial" w:hAnsi="Arial" w:cs="Arial"/>
                <w:bCs/>
                <w:sz w:val="22"/>
                <w:szCs w:val="22"/>
              </w:rPr>
            </w:pPr>
            <w:r>
              <w:rPr>
                <w:rFonts w:ascii="Arial" w:hAnsi="Arial" w:cs="Arial"/>
                <w:bCs/>
                <w:sz w:val="22"/>
                <w:szCs w:val="22"/>
              </w:rPr>
              <w:t>5/I</w:t>
            </w:r>
          </w:p>
        </w:tc>
        <w:tc>
          <w:tcPr>
            <w:tcW w:w="900" w:type="dxa"/>
          </w:tcPr>
          <w:p w:rsidR="00F72528" w:rsidRDefault="00F72528" w:rsidP="00577AD8">
            <w:pPr>
              <w:rPr>
                <w:rFonts w:ascii="Arial" w:hAnsi="Arial" w:cs="Arial"/>
                <w:bCs/>
                <w:sz w:val="22"/>
                <w:szCs w:val="22"/>
              </w:rPr>
            </w:pPr>
            <w:r>
              <w:rPr>
                <w:rFonts w:ascii="Arial" w:hAnsi="Arial" w:cs="Arial"/>
                <w:bCs/>
                <w:sz w:val="22"/>
                <w:szCs w:val="22"/>
              </w:rPr>
              <w:t>20</w:t>
            </w:r>
          </w:p>
        </w:tc>
        <w:tc>
          <w:tcPr>
            <w:tcW w:w="1440" w:type="dxa"/>
          </w:tcPr>
          <w:p w:rsidR="00F72528" w:rsidRPr="003232A1" w:rsidRDefault="00F72528" w:rsidP="00577AD8">
            <w:pPr>
              <w:rPr>
                <w:rFonts w:ascii="Arial" w:hAnsi="Arial" w:cs="Arial"/>
                <w:sz w:val="22"/>
                <w:szCs w:val="22"/>
              </w:rPr>
            </w:pPr>
            <w:r>
              <w:rPr>
                <w:rFonts w:ascii="Arial" w:hAnsi="Arial" w:cs="Arial"/>
                <w:sz w:val="22"/>
                <w:szCs w:val="22"/>
              </w:rPr>
              <w:t>None</w:t>
            </w:r>
          </w:p>
        </w:tc>
        <w:tc>
          <w:tcPr>
            <w:tcW w:w="1620" w:type="dxa"/>
          </w:tcPr>
          <w:p w:rsidR="00F72528" w:rsidRPr="003232A1" w:rsidRDefault="00F72528" w:rsidP="00577AD8">
            <w:pPr>
              <w:rPr>
                <w:rFonts w:ascii="Arial" w:hAnsi="Arial" w:cs="Arial"/>
                <w:bCs/>
                <w:sz w:val="22"/>
                <w:szCs w:val="22"/>
              </w:rPr>
            </w:pPr>
            <w:r w:rsidRPr="00781D4E">
              <w:rPr>
                <w:rFonts w:ascii="Arial" w:hAnsi="Arial" w:cs="Arial"/>
                <w:bCs/>
                <w:sz w:val="22"/>
                <w:szCs w:val="22"/>
              </w:rPr>
              <w:t>N/A</w:t>
            </w:r>
          </w:p>
        </w:tc>
        <w:tc>
          <w:tcPr>
            <w:tcW w:w="5400" w:type="dxa"/>
          </w:tcPr>
          <w:p w:rsidR="00F72528" w:rsidRPr="00F72528" w:rsidRDefault="00F72528"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F72528" w:rsidRPr="003A2DD4" w:rsidTr="00F72528">
        <w:tc>
          <w:tcPr>
            <w:tcW w:w="3708" w:type="dxa"/>
          </w:tcPr>
          <w:p w:rsidR="00F72528" w:rsidRDefault="00F72528" w:rsidP="00577AD8">
            <w:pPr>
              <w:rPr>
                <w:rFonts w:ascii="Arial" w:hAnsi="Arial" w:cs="Arial"/>
                <w:bCs/>
                <w:sz w:val="22"/>
                <w:szCs w:val="22"/>
              </w:rPr>
            </w:pPr>
            <w:r>
              <w:rPr>
                <w:rFonts w:ascii="Arial" w:hAnsi="Arial" w:cs="Arial"/>
                <w:bCs/>
                <w:sz w:val="22"/>
                <w:szCs w:val="22"/>
              </w:rPr>
              <w:t>Modern Fiction for Children</w:t>
            </w:r>
          </w:p>
        </w:tc>
        <w:tc>
          <w:tcPr>
            <w:tcW w:w="1260" w:type="dxa"/>
          </w:tcPr>
          <w:p w:rsidR="00F72528" w:rsidRPr="003232A1" w:rsidRDefault="00F72528" w:rsidP="00577AD8">
            <w:pPr>
              <w:rPr>
                <w:rFonts w:ascii="Arial" w:hAnsi="Arial" w:cs="Arial"/>
                <w:sz w:val="22"/>
                <w:szCs w:val="22"/>
              </w:rPr>
            </w:pPr>
            <w:r>
              <w:rPr>
                <w:rFonts w:ascii="Arial" w:hAnsi="Arial" w:cs="Arial"/>
                <w:sz w:val="22"/>
                <w:szCs w:val="22"/>
              </w:rPr>
              <w:t>4600017</w:t>
            </w:r>
          </w:p>
        </w:tc>
        <w:tc>
          <w:tcPr>
            <w:tcW w:w="720" w:type="dxa"/>
          </w:tcPr>
          <w:p w:rsidR="00F72528" w:rsidRDefault="00F72528" w:rsidP="00577AD8">
            <w:pPr>
              <w:rPr>
                <w:rFonts w:ascii="Arial" w:hAnsi="Arial" w:cs="Arial"/>
                <w:bCs/>
                <w:sz w:val="22"/>
                <w:szCs w:val="22"/>
              </w:rPr>
            </w:pPr>
            <w:r>
              <w:rPr>
                <w:rFonts w:ascii="Arial" w:hAnsi="Arial" w:cs="Arial"/>
                <w:bCs/>
                <w:sz w:val="22"/>
                <w:szCs w:val="22"/>
              </w:rPr>
              <w:t>5/I</w:t>
            </w:r>
          </w:p>
        </w:tc>
        <w:tc>
          <w:tcPr>
            <w:tcW w:w="900" w:type="dxa"/>
          </w:tcPr>
          <w:p w:rsidR="00F72528" w:rsidRDefault="00F72528" w:rsidP="00577AD8">
            <w:pPr>
              <w:rPr>
                <w:rFonts w:ascii="Arial" w:hAnsi="Arial" w:cs="Arial"/>
                <w:bCs/>
                <w:sz w:val="22"/>
                <w:szCs w:val="22"/>
              </w:rPr>
            </w:pPr>
            <w:r>
              <w:rPr>
                <w:rFonts w:ascii="Arial" w:hAnsi="Arial" w:cs="Arial"/>
                <w:bCs/>
                <w:sz w:val="22"/>
                <w:szCs w:val="22"/>
              </w:rPr>
              <w:t>20</w:t>
            </w:r>
          </w:p>
        </w:tc>
        <w:tc>
          <w:tcPr>
            <w:tcW w:w="1440" w:type="dxa"/>
          </w:tcPr>
          <w:p w:rsidR="00F72528" w:rsidRPr="003232A1" w:rsidRDefault="00F72528" w:rsidP="00577AD8">
            <w:pPr>
              <w:rPr>
                <w:rFonts w:ascii="Arial" w:hAnsi="Arial" w:cs="Arial"/>
                <w:sz w:val="22"/>
                <w:szCs w:val="22"/>
              </w:rPr>
            </w:pPr>
            <w:r>
              <w:rPr>
                <w:rFonts w:ascii="Arial" w:hAnsi="Arial" w:cs="Arial"/>
                <w:sz w:val="22"/>
                <w:szCs w:val="22"/>
              </w:rPr>
              <w:t>None</w:t>
            </w:r>
          </w:p>
        </w:tc>
        <w:tc>
          <w:tcPr>
            <w:tcW w:w="1620" w:type="dxa"/>
          </w:tcPr>
          <w:p w:rsidR="00F72528" w:rsidRPr="003232A1" w:rsidRDefault="00F72528" w:rsidP="00577AD8">
            <w:pPr>
              <w:rPr>
                <w:rFonts w:ascii="Arial" w:hAnsi="Arial" w:cs="Arial"/>
                <w:bCs/>
                <w:sz w:val="22"/>
                <w:szCs w:val="22"/>
              </w:rPr>
            </w:pPr>
            <w:r w:rsidRPr="00781D4E">
              <w:rPr>
                <w:rFonts w:ascii="Arial" w:hAnsi="Arial" w:cs="Arial"/>
                <w:bCs/>
                <w:sz w:val="22"/>
                <w:szCs w:val="22"/>
              </w:rPr>
              <w:t>N/A</w:t>
            </w:r>
          </w:p>
        </w:tc>
        <w:tc>
          <w:tcPr>
            <w:tcW w:w="5400" w:type="dxa"/>
          </w:tcPr>
          <w:p w:rsidR="00F72528" w:rsidRPr="00F72528" w:rsidRDefault="00F72528"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bl>
    <w:p w:rsidR="006F1EAE" w:rsidRDefault="006F1EAE" w:rsidP="006F1EAE">
      <w:pPr>
        <w:rPr>
          <w:rFonts w:ascii="Arial" w:hAnsi="Arial" w:cs="Arial"/>
          <w:b/>
          <w:bCs/>
          <w:i/>
          <w:iCs/>
          <w:sz w:val="22"/>
          <w:szCs w:val="22"/>
        </w:rPr>
      </w:pPr>
      <w:bookmarkStart w:id="24" w:name="_GoBack"/>
      <w:bookmarkEnd w:id="24"/>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t xml:space="preserve">Stage 3 </w:t>
      </w:r>
    </w:p>
    <w:p w:rsidR="000615A3" w:rsidRPr="003A2DD4" w:rsidRDefault="000615A3" w:rsidP="002148A5">
      <w:pPr>
        <w:rPr>
          <w:rFonts w:ascii="Arial" w:hAnsi="Arial" w:cs="Arial"/>
          <w:b/>
          <w:bCs/>
          <w:i/>
          <w:iCs/>
          <w:sz w:val="22"/>
          <w:szCs w:val="22"/>
        </w:rPr>
      </w:pPr>
    </w:p>
    <w:p w:rsidR="00220F82" w:rsidRPr="003A2DD4" w:rsidRDefault="00220F82" w:rsidP="00220F82">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Table B</w:t>
      </w:r>
      <w:r w:rsidRPr="003A2DD4">
        <w:rPr>
          <w:rFonts w:ascii="Arial" w:hAnsi="Arial" w:cs="Arial"/>
          <w:b/>
          <w:bCs/>
          <w:iCs/>
          <w:sz w:val="22"/>
          <w:szCs w:val="22"/>
        </w:rPr>
        <w:t xml:space="preserve"> </w:t>
      </w:r>
    </w:p>
    <w:tbl>
      <w:tblPr>
        <w:tblStyle w:val="TableGrid"/>
        <w:tblW w:w="15048" w:type="dxa"/>
        <w:tblLayout w:type="fixed"/>
        <w:tblLook w:val="01E0" w:firstRow="1" w:lastRow="1" w:firstColumn="1" w:lastColumn="1" w:noHBand="0" w:noVBand="0"/>
      </w:tblPr>
      <w:tblGrid>
        <w:gridCol w:w="3936"/>
        <w:gridCol w:w="1559"/>
        <w:gridCol w:w="992"/>
        <w:gridCol w:w="851"/>
        <w:gridCol w:w="1559"/>
        <w:gridCol w:w="1471"/>
        <w:gridCol w:w="4680"/>
      </w:tblGrid>
      <w:tr w:rsidR="00220F82" w:rsidRPr="003A2DD4" w:rsidTr="0035590B">
        <w:tc>
          <w:tcPr>
            <w:tcW w:w="3936"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Module </w:t>
            </w:r>
          </w:p>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code</w:t>
            </w:r>
          </w:p>
        </w:tc>
        <w:tc>
          <w:tcPr>
            <w:tcW w:w="992"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Credit </w:t>
            </w:r>
          </w:p>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Credit</w:t>
            </w:r>
          </w:p>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Prerequisites</w:t>
            </w:r>
          </w:p>
          <w:p w:rsidR="00220F82" w:rsidRPr="003A2DD4" w:rsidRDefault="00220F82" w:rsidP="0035590B">
            <w:pPr>
              <w:jc w:val="center"/>
              <w:rPr>
                <w:rFonts w:ascii="Arial" w:hAnsi="Arial" w:cs="Arial"/>
                <w:b/>
                <w:bCs/>
                <w:sz w:val="18"/>
                <w:szCs w:val="18"/>
              </w:rPr>
            </w:pPr>
          </w:p>
        </w:tc>
        <w:tc>
          <w:tcPr>
            <w:tcW w:w="1471"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220F82" w:rsidRPr="00962A0A" w:rsidRDefault="00220F82" w:rsidP="0035590B">
            <w:pPr>
              <w:jc w:val="center"/>
              <w:rPr>
                <w:rFonts w:ascii="Arial" w:hAnsi="Arial" w:cs="Arial"/>
                <w:b/>
                <w:bCs/>
                <w:sz w:val="18"/>
                <w:szCs w:val="18"/>
              </w:rPr>
            </w:pPr>
            <w:r w:rsidRPr="00962A0A">
              <w:rPr>
                <w:rFonts w:ascii="Arial" w:hAnsi="Arial" w:cs="Arial"/>
                <w:b/>
                <w:bCs/>
                <w:sz w:val="18"/>
                <w:szCs w:val="18"/>
              </w:rPr>
              <w:t>Timing and format of main assessment</w:t>
            </w:r>
          </w:p>
        </w:tc>
      </w:tr>
      <w:tr w:rsidR="00220F82" w:rsidRPr="00544C2D" w:rsidTr="0035590B">
        <w:tc>
          <w:tcPr>
            <w:tcW w:w="3936" w:type="dxa"/>
          </w:tcPr>
          <w:p w:rsidR="00220F82" w:rsidRPr="004B1B3C" w:rsidRDefault="00220F82" w:rsidP="0035590B">
            <w:pPr>
              <w:rPr>
                <w:rFonts w:ascii="Arial" w:hAnsi="Arial" w:cs="Arial"/>
              </w:rPr>
            </w:pPr>
            <w:r>
              <w:rPr>
                <w:rFonts w:ascii="Arial" w:hAnsi="Arial" w:cs="Arial"/>
              </w:rPr>
              <w:t>Advanced Social Theory</w:t>
            </w:r>
          </w:p>
        </w:tc>
        <w:tc>
          <w:tcPr>
            <w:tcW w:w="1559" w:type="dxa"/>
          </w:tcPr>
          <w:p w:rsidR="00220F82" w:rsidRPr="004B1B3C" w:rsidRDefault="00220F82" w:rsidP="0035590B">
            <w:pPr>
              <w:rPr>
                <w:rFonts w:ascii="Arial" w:hAnsi="Arial" w:cs="Arial"/>
                <w:sz w:val="22"/>
                <w:szCs w:val="22"/>
              </w:rPr>
            </w:pPr>
            <w:r>
              <w:rPr>
                <w:rFonts w:ascii="Arial" w:hAnsi="Arial" w:cs="Arial"/>
                <w:sz w:val="22"/>
                <w:szCs w:val="22"/>
              </w:rPr>
              <w:t>SOC00032H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pPr>
              <w:rPr>
                <w:rFonts w:ascii="Arial" w:hAnsi="Arial" w:cs="Arial"/>
                <w:bCs/>
                <w:sz w:val="22"/>
                <w:szCs w:val="22"/>
              </w:rPr>
            </w:pPr>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Birth, Marriage and Death</w:t>
            </w:r>
          </w:p>
        </w:tc>
        <w:tc>
          <w:tcPr>
            <w:tcW w:w="1559" w:type="dxa"/>
          </w:tcPr>
          <w:p w:rsidR="00220F82" w:rsidRPr="004B1B3C" w:rsidRDefault="00220F82" w:rsidP="0035590B">
            <w:r>
              <w:rPr>
                <w:rFonts w:ascii="Arial" w:hAnsi="Arial" w:cs="Arial"/>
                <w:sz w:val="22"/>
                <w:szCs w:val="22"/>
              </w:rPr>
              <w:t>SOC00023H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pPr>
              <w:rPr>
                <w:rFonts w:ascii="Arial" w:hAnsi="Arial" w:cs="Arial"/>
                <w:bCs/>
                <w:sz w:val="22"/>
                <w:szCs w:val="22"/>
              </w:rPr>
            </w:pPr>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Body and Society</w:t>
            </w:r>
          </w:p>
        </w:tc>
        <w:tc>
          <w:tcPr>
            <w:tcW w:w="1559" w:type="dxa"/>
          </w:tcPr>
          <w:p w:rsidR="00220F82" w:rsidRPr="004B1B3C" w:rsidRDefault="00220F82" w:rsidP="0035590B">
            <w:r>
              <w:rPr>
                <w:rFonts w:ascii="Arial" w:hAnsi="Arial" w:cs="Arial"/>
                <w:sz w:val="22"/>
                <w:szCs w:val="22"/>
              </w:rPr>
              <w:t>SOC00003H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Cinema, Cities &amp; Crime</w:t>
            </w:r>
          </w:p>
        </w:tc>
        <w:tc>
          <w:tcPr>
            <w:tcW w:w="1559" w:type="dxa"/>
          </w:tcPr>
          <w:p w:rsidR="00220F82" w:rsidRPr="004B1B3C" w:rsidRDefault="00220F82" w:rsidP="0035590B">
            <w:r>
              <w:rPr>
                <w:rFonts w:ascii="Arial" w:hAnsi="Arial" w:cs="Arial"/>
                <w:sz w:val="22"/>
                <w:szCs w:val="22"/>
              </w:rPr>
              <w:t>SOC00035H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Class and Stratification in the 21</w:t>
            </w:r>
            <w:r w:rsidRPr="004B1B3C">
              <w:rPr>
                <w:rFonts w:ascii="Arial" w:hAnsi="Arial" w:cs="Arial"/>
                <w:vertAlign w:val="superscript"/>
              </w:rPr>
              <w:t>st</w:t>
            </w:r>
            <w:r w:rsidRPr="004B1B3C">
              <w:rPr>
                <w:rFonts w:ascii="Arial" w:hAnsi="Arial" w:cs="Arial"/>
              </w:rPr>
              <w:t xml:space="preserve"> Century</w:t>
            </w:r>
          </w:p>
        </w:tc>
        <w:tc>
          <w:tcPr>
            <w:tcW w:w="1559" w:type="dxa"/>
          </w:tcPr>
          <w:p w:rsidR="00220F82" w:rsidRPr="004B1B3C" w:rsidRDefault="00220F82" w:rsidP="0035590B">
            <w:r>
              <w:rPr>
                <w:rFonts w:ascii="Arial" w:hAnsi="Arial" w:cs="Arial"/>
                <w:sz w:val="22"/>
                <w:szCs w:val="22"/>
              </w:rPr>
              <w:t>SOC00030H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House, Home and Society</w:t>
            </w:r>
          </w:p>
        </w:tc>
        <w:tc>
          <w:tcPr>
            <w:tcW w:w="1559" w:type="dxa"/>
          </w:tcPr>
          <w:p w:rsidR="00220F82" w:rsidRPr="004B1B3C" w:rsidRDefault="00220F82" w:rsidP="0035590B">
            <w:r>
              <w:rPr>
                <w:rFonts w:ascii="Arial" w:hAnsi="Arial" w:cs="Arial"/>
                <w:sz w:val="22"/>
                <w:szCs w:val="22"/>
              </w:rPr>
              <w:t>SOC00027H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Humans and Other Animals</w:t>
            </w:r>
          </w:p>
        </w:tc>
        <w:tc>
          <w:tcPr>
            <w:tcW w:w="1559" w:type="dxa"/>
          </w:tcPr>
          <w:p w:rsidR="00220F82" w:rsidRPr="004B1B3C" w:rsidRDefault="00220F82" w:rsidP="0035590B">
            <w:r>
              <w:rPr>
                <w:rFonts w:ascii="Arial" w:hAnsi="Arial" w:cs="Arial"/>
                <w:sz w:val="22"/>
                <w:szCs w:val="22"/>
              </w:rPr>
              <w:t>SOC00007H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Language and Social Institutions</w:t>
            </w:r>
          </w:p>
        </w:tc>
        <w:tc>
          <w:tcPr>
            <w:tcW w:w="1559" w:type="dxa"/>
          </w:tcPr>
          <w:p w:rsidR="00220F82" w:rsidRPr="004B1B3C" w:rsidRDefault="00220F82" w:rsidP="0035590B">
            <w:r>
              <w:rPr>
                <w:rFonts w:ascii="Arial" w:hAnsi="Arial" w:cs="Arial"/>
                <w:sz w:val="22"/>
                <w:szCs w:val="22"/>
              </w:rPr>
              <w:t>SOC00008H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Pr>
                <w:rFonts w:ascii="Arial" w:hAnsi="Arial" w:cs="Arial"/>
              </w:rPr>
              <w:t>Migration &amp; Tourism</w:t>
            </w:r>
          </w:p>
        </w:tc>
        <w:tc>
          <w:tcPr>
            <w:tcW w:w="1559" w:type="dxa"/>
          </w:tcPr>
          <w:p w:rsidR="00220F82" w:rsidRDefault="00220F82" w:rsidP="0035590B">
            <w:pPr>
              <w:rPr>
                <w:rFonts w:ascii="Arial" w:hAnsi="Arial" w:cs="Arial"/>
                <w:sz w:val="22"/>
                <w:szCs w:val="22"/>
              </w:rPr>
            </w:pPr>
            <w:r>
              <w:rPr>
                <w:rFonts w:ascii="Arial" w:hAnsi="Arial" w:cs="Arial"/>
                <w:sz w:val="22"/>
                <w:szCs w:val="22"/>
              </w:rPr>
              <w:t>SOC00036H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Paranormal in Society</w:t>
            </w:r>
          </w:p>
        </w:tc>
        <w:tc>
          <w:tcPr>
            <w:tcW w:w="1559" w:type="dxa"/>
          </w:tcPr>
          <w:p w:rsidR="00220F82" w:rsidRPr="004B1B3C" w:rsidRDefault="00220F82" w:rsidP="0035590B">
            <w:r>
              <w:rPr>
                <w:rFonts w:ascii="Arial" w:hAnsi="Arial" w:cs="Arial"/>
                <w:sz w:val="22"/>
                <w:szCs w:val="22"/>
              </w:rPr>
              <w:t>SOC00009H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Pr="004B1B3C"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4B1B3C" w:rsidRDefault="00220F82" w:rsidP="0035590B">
            <w:pPr>
              <w:rPr>
                <w:rFonts w:ascii="Arial" w:hAnsi="Arial" w:cs="Arial"/>
              </w:rPr>
            </w:pPr>
            <w:r w:rsidRPr="004B1B3C">
              <w:rPr>
                <w:rFonts w:ascii="Arial" w:hAnsi="Arial" w:cs="Arial"/>
              </w:rPr>
              <w:t>Performance</w:t>
            </w:r>
            <w:r>
              <w:rPr>
                <w:rFonts w:ascii="Arial" w:hAnsi="Arial" w:cs="Arial"/>
              </w:rPr>
              <w:t xml:space="preserve"> </w:t>
            </w:r>
            <w:r w:rsidRPr="004B1B3C">
              <w:rPr>
                <w:rFonts w:ascii="Arial" w:hAnsi="Arial" w:cs="Arial"/>
              </w:rPr>
              <w:t>and Society</w:t>
            </w:r>
          </w:p>
        </w:tc>
        <w:tc>
          <w:tcPr>
            <w:tcW w:w="1559" w:type="dxa"/>
          </w:tcPr>
          <w:p w:rsidR="00220F82" w:rsidRPr="004B1B3C" w:rsidRDefault="00220F82" w:rsidP="0035590B">
            <w:r>
              <w:rPr>
                <w:rFonts w:ascii="Arial" w:hAnsi="Arial" w:cs="Arial"/>
                <w:sz w:val="22"/>
                <w:szCs w:val="22"/>
              </w:rPr>
              <w:t>SOC00026H</w:t>
            </w:r>
          </w:p>
        </w:tc>
        <w:tc>
          <w:tcPr>
            <w:tcW w:w="992" w:type="dxa"/>
          </w:tcPr>
          <w:p w:rsidR="00220F82" w:rsidRPr="004B1B3C" w:rsidRDefault="00220F82" w:rsidP="0035590B">
            <w:r w:rsidRPr="004B1B3C">
              <w:rPr>
                <w:rFonts w:ascii="Arial" w:hAnsi="Arial" w:cs="Arial"/>
                <w:bCs/>
                <w:sz w:val="22"/>
                <w:szCs w:val="22"/>
              </w:rPr>
              <w:t>6/H</w:t>
            </w:r>
          </w:p>
        </w:tc>
        <w:tc>
          <w:tcPr>
            <w:tcW w:w="851" w:type="dxa"/>
          </w:tcPr>
          <w:p w:rsidR="00220F82" w:rsidRPr="004B1B3C" w:rsidRDefault="00220F82" w:rsidP="0035590B">
            <w:r w:rsidRPr="004B1B3C">
              <w:rPr>
                <w:rFonts w:ascii="Arial" w:hAnsi="Arial" w:cs="Arial"/>
                <w:bCs/>
                <w:sz w:val="22"/>
                <w:szCs w:val="22"/>
              </w:rPr>
              <w:t>20</w:t>
            </w:r>
          </w:p>
        </w:tc>
        <w:tc>
          <w:tcPr>
            <w:tcW w:w="1559" w:type="dxa"/>
          </w:tcPr>
          <w:p w:rsidR="00220F82" w:rsidRDefault="00220F82" w:rsidP="0035590B">
            <w:r w:rsidRPr="004B1B3C">
              <w:rPr>
                <w:rFonts w:ascii="Arial" w:hAnsi="Arial" w:cs="Arial"/>
                <w:bCs/>
                <w:sz w:val="22"/>
                <w:szCs w:val="22"/>
              </w:rPr>
              <w:t>None</w:t>
            </w:r>
          </w:p>
        </w:tc>
        <w:tc>
          <w:tcPr>
            <w:tcW w:w="1471" w:type="dxa"/>
          </w:tcPr>
          <w:p w:rsidR="00220F82" w:rsidRPr="004B1B3C" w:rsidRDefault="00220F82" w:rsidP="0035590B">
            <w:r w:rsidRPr="004B1B3C">
              <w:rPr>
                <w:rFonts w:ascii="Arial" w:hAnsi="Arial" w:cs="Arial"/>
                <w:bCs/>
                <w:sz w:val="22"/>
                <w:szCs w:val="22"/>
              </w:rPr>
              <w:t>None</w:t>
            </w:r>
          </w:p>
        </w:tc>
        <w:tc>
          <w:tcPr>
            <w:tcW w:w="4680" w:type="dxa"/>
          </w:tcPr>
          <w:p w:rsidR="00220F82" w:rsidRPr="004B1B3C" w:rsidRDefault="00220F82"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725599" w:rsidRDefault="00220F82" w:rsidP="0035590B">
            <w:pPr>
              <w:rPr>
                <w:rFonts w:ascii="Arial" w:hAnsi="Arial" w:cs="Arial"/>
              </w:rPr>
            </w:pPr>
            <w:r w:rsidRPr="00725599">
              <w:rPr>
                <w:rFonts w:ascii="Arial" w:hAnsi="Arial" w:cs="Arial"/>
              </w:rPr>
              <w:t>Social Memory</w:t>
            </w:r>
          </w:p>
        </w:tc>
        <w:tc>
          <w:tcPr>
            <w:tcW w:w="1559" w:type="dxa"/>
          </w:tcPr>
          <w:p w:rsidR="00220F82" w:rsidRPr="00725599" w:rsidRDefault="00220F82" w:rsidP="0035590B">
            <w:r w:rsidRPr="00725599">
              <w:rPr>
                <w:rFonts w:ascii="Arial" w:hAnsi="Arial" w:cs="Arial"/>
                <w:sz w:val="22"/>
                <w:szCs w:val="22"/>
              </w:rPr>
              <w:t>SOC00037H</w:t>
            </w:r>
          </w:p>
        </w:tc>
        <w:tc>
          <w:tcPr>
            <w:tcW w:w="992" w:type="dxa"/>
          </w:tcPr>
          <w:p w:rsidR="00220F82" w:rsidRPr="00725599" w:rsidRDefault="00220F82" w:rsidP="0035590B">
            <w:r w:rsidRPr="00725599">
              <w:rPr>
                <w:rFonts w:ascii="Arial" w:hAnsi="Arial" w:cs="Arial"/>
                <w:bCs/>
                <w:sz w:val="22"/>
                <w:szCs w:val="22"/>
              </w:rPr>
              <w:t>6/H</w:t>
            </w:r>
          </w:p>
        </w:tc>
        <w:tc>
          <w:tcPr>
            <w:tcW w:w="851" w:type="dxa"/>
          </w:tcPr>
          <w:p w:rsidR="00220F82" w:rsidRPr="00725599" w:rsidRDefault="00220F82" w:rsidP="0035590B">
            <w:r w:rsidRPr="00725599">
              <w:rPr>
                <w:rFonts w:ascii="Arial" w:hAnsi="Arial" w:cs="Arial"/>
                <w:bCs/>
                <w:sz w:val="22"/>
                <w:szCs w:val="22"/>
              </w:rPr>
              <w:t>20</w:t>
            </w:r>
          </w:p>
        </w:tc>
        <w:tc>
          <w:tcPr>
            <w:tcW w:w="1559" w:type="dxa"/>
          </w:tcPr>
          <w:p w:rsidR="00220F82" w:rsidRPr="00725599" w:rsidRDefault="00220F82" w:rsidP="0035590B">
            <w:r w:rsidRPr="00725599">
              <w:rPr>
                <w:rFonts w:ascii="Arial" w:hAnsi="Arial" w:cs="Arial"/>
                <w:bCs/>
                <w:sz w:val="22"/>
                <w:szCs w:val="22"/>
              </w:rPr>
              <w:t>None</w:t>
            </w:r>
          </w:p>
        </w:tc>
        <w:tc>
          <w:tcPr>
            <w:tcW w:w="1471" w:type="dxa"/>
          </w:tcPr>
          <w:p w:rsidR="00220F82" w:rsidRPr="00725599" w:rsidRDefault="00220F82" w:rsidP="0035590B">
            <w:r w:rsidRPr="00725599">
              <w:rPr>
                <w:rFonts w:ascii="Arial" w:hAnsi="Arial" w:cs="Arial"/>
                <w:bCs/>
                <w:sz w:val="22"/>
                <w:szCs w:val="22"/>
              </w:rPr>
              <w:t>None</w:t>
            </w:r>
          </w:p>
        </w:tc>
        <w:tc>
          <w:tcPr>
            <w:tcW w:w="4680" w:type="dxa"/>
          </w:tcPr>
          <w:p w:rsidR="00220F82" w:rsidRPr="00725599" w:rsidRDefault="00220F82" w:rsidP="0035590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725599" w:rsidRDefault="00220F82" w:rsidP="0035590B">
            <w:pPr>
              <w:rPr>
                <w:rFonts w:ascii="Arial" w:hAnsi="Arial" w:cs="Arial"/>
              </w:rPr>
            </w:pPr>
            <w:r>
              <w:rPr>
                <w:rFonts w:ascii="Arial" w:hAnsi="Arial" w:cs="Arial"/>
              </w:rPr>
              <w:lastRenderedPageBreak/>
              <w:t>Sociology of Art</w:t>
            </w:r>
          </w:p>
        </w:tc>
        <w:tc>
          <w:tcPr>
            <w:tcW w:w="1559" w:type="dxa"/>
          </w:tcPr>
          <w:p w:rsidR="00220F82" w:rsidRPr="00725599" w:rsidRDefault="00220F82" w:rsidP="0035590B">
            <w:pPr>
              <w:rPr>
                <w:rFonts w:ascii="Arial" w:hAnsi="Arial" w:cs="Arial"/>
                <w:sz w:val="22"/>
                <w:szCs w:val="22"/>
              </w:rPr>
            </w:pPr>
            <w:r w:rsidRPr="00725599">
              <w:rPr>
                <w:rFonts w:ascii="Arial" w:hAnsi="Arial" w:cs="Arial"/>
                <w:sz w:val="22"/>
                <w:szCs w:val="22"/>
              </w:rPr>
              <w:t>SOC00013H</w:t>
            </w:r>
          </w:p>
        </w:tc>
        <w:tc>
          <w:tcPr>
            <w:tcW w:w="992" w:type="dxa"/>
          </w:tcPr>
          <w:p w:rsidR="00220F82" w:rsidRPr="00725599" w:rsidRDefault="00220F82" w:rsidP="0035590B">
            <w:r w:rsidRPr="00725599">
              <w:rPr>
                <w:rFonts w:ascii="Arial" w:hAnsi="Arial" w:cs="Arial"/>
                <w:bCs/>
                <w:sz w:val="22"/>
                <w:szCs w:val="22"/>
              </w:rPr>
              <w:t>6/H</w:t>
            </w:r>
          </w:p>
        </w:tc>
        <w:tc>
          <w:tcPr>
            <w:tcW w:w="851" w:type="dxa"/>
          </w:tcPr>
          <w:p w:rsidR="00220F82" w:rsidRPr="00725599" w:rsidRDefault="00220F82" w:rsidP="0035590B">
            <w:r w:rsidRPr="00725599">
              <w:rPr>
                <w:rFonts w:ascii="Arial" w:hAnsi="Arial" w:cs="Arial"/>
                <w:bCs/>
                <w:sz w:val="22"/>
                <w:szCs w:val="22"/>
              </w:rPr>
              <w:t>20</w:t>
            </w:r>
          </w:p>
        </w:tc>
        <w:tc>
          <w:tcPr>
            <w:tcW w:w="1559" w:type="dxa"/>
          </w:tcPr>
          <w:p w:rsidR="00220F82" w:rsidRPr="00725599" w:rsidRDefault="00220F82" w:rsidP="0035590B">
            <w:pPr>
              <w:rPr>
                <w:rFonts w:ascii="Arial" w:hAnsi="Arial" w:cs="Arial"/>
                <w:bCs/>
                <w:sz w:val="22"/>
                <w:szCs w:val="22"/>
              </w:rPr>
            </w:pPr>
            <w:r>
              <w:rPr>
                <w:rFonts w:ascii="Arial" w:hAnsi="Arial" w:cs="Arial"/>
                <w:bCs/>
                <w:sz w:val="22"/>
                <w:szCs w:val="22"/>
              </w:rPr>
              <w:t>None</w:t>
            </w:r>
          </w:p>
        </w:tc>
        <w:tc>
          <w:tcPr>
            <w:tcW w:w="1471" w:type="dxa"/>
          </w:tcPr>
          <w:p w:rsidR="00220F82" w:rsidRPr="00725599" w:rsidRDefault="00220F82" w:rsidP="0035590B">
            <w:r w:rsidRPr="00725599">
              <w:rPr>
                <w:rFonts w:ascii="Arial" w:hAnsi="Arial" w:cs="Arial"/>
                <w:bCs/>
                <w:sz w:val="22"/>
                <w:szCs w:val="22"/>
              </w:rPr>
              <w:t>None</w:t>
            </w:r>
          </w:p>
        </w:tc>
        <w:tc>
          <w:tcPr>
            <w:tcW w:w="4680" w:type="dxa"/>
          </w:tcPr>
          <w:p w:rsidR="00220F82" w:rsidRPr="00725599" w:rsidRDefault="00220F82" w:rsidP="0035590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220F82" w:rsidRPr="00544C2D" w:rsidTr="0035590B">
        <w:tc>
          <w:tcPr>
            <w:tcW w:w="3936" w:type="dxa"/>
          </w:tcPr>
          <w:p w:rsidR="00220F82" w:rsidRPr="00725599" w:rsidRDefault="00220F82" w:rsidP="0035590B">
            <w:pPr>
              <w:rPr>
                <w:rFonts w:ascii="Arial" w:hAnsi="Arial" w:cs="Arial"/>
              </w:rPr>
            </w:pPr>
            <w:r w:rsidRPr="00725599">
              <w:rPr>
                <w:rFonts w:ascii="Arial" w:hAnsi="Arial" w:cs="Arial"/>
              </w:rPr>
              <w:t>Sociology of the North</w:t>
            </w:r>
          </w:p>
        </w:tc>
        <w:tc>
          <w:tcPr>
            <w:tcW w:w="1559" w:type="dxa"/>
          </w:tcPr>
          <w:p w:rsidR="00220F82" w:rsidRPr="00725599" w:rsidRDefault="00220F82" w:rsidP="0035590B">
            <w:r>
              <w:rPr>
                <w:rFonts w:ascii="Arial" w:hAnsi="Arial" w:cs="Arial"/>
                <w:sz w:val="22"/>
                <w:szCs w:val="22"/>
              </w:rPr>
              <w:t>SOC00038H</w:t>
            </w:r>
          </w:p>
        </w:tc>
        <w:tc>
          <w:tcPr>
            <w:tcW w:w="992" w:type="dxa"/>
          </w:tcPr>
          <w:p w:rsidR="00220F82" w:rsidRPr="00725599" w:rsidRDefault="00220F82" w:rsidP="0035590B">
            <w:r w:rsidRPr="00725599">
              <w:rPr>
                <w:rFonts w:ascii="Arial" w:hAnsi="Arial" w:cs="Arial"/>
                <w:bCs/>
                <w:sz w:val="22"/>
                <w:szCs w:val="22"/>
              </w:rPr>
              <w:t>6/H</w:t>
            </w:r>
          </w:p>
        </w:tc>
        <w:tc>
          <w:tcPr>
            <w:tcW w:w="851" w:type="dxa"/>
          </w:tcPr>
          <w:p w:rsidR="00220F82" w:rsidRPr="00725599" w:rsidRDefault="00220F82" w:rsidP="0035590B">
            <w:r w:rsidRPr="00725599">
              <w:rPr>
                <w:rFonts w:ascii="Arial" w:hAnsi="Arial" w:cs="Arial"/>
                <w:bCs/>
                <w:sz w:val="22"/>
                <w:szCs w:val="22"/>
              </w:rPr>
              <w:t>20</w:t>
            </w:r>
          </w:p>
        </w:tc>
        <w:tc>
          <w:tcPr>
            <w:tcW w:w="1559" w:type="dxa"/>
          </w:tcPr>
          <w:p w:rsidR="00220F82" w:rsidRPr="00725599" w:rsidRDefault="00220F82" w:rsidP="0035590B">
            <w:pPr>
              <w:rPr>
                <w:rFonts w:ascii="Arial" w:hAnsi="Arial" w:cs="Arial"/>
                <w:bCs/>
                <w:sz w:val="22"/>
                <w:szCs w:val="22"/>
              </w:rPr>
            </w:pPr>
            <w:r>
              <w:rPr>
                <w:rFonts w:ascii="Arial" w:hAnsi="Arial" w:cs="Arial"/>
                <w:bCs/>
                <w:sz w:val="22"/>
                <w:szCs w:val="22"/>
              </w:rPr>
              <w:t>None</w:t>
            </w:r>
          </w:p>
        </w:tc>
        <w:tc>
          <w:tcPr>
            <w:tcW w:w="1471" w:type="dxa"/>
          </w:tcPr>
          <w:p w:rsidR="00220F82" w:rsidRPr="00725599" w:rsidRDefault="00220F82" w:rsidP="0035590B">
            <w:r w:rsidRPr="00725599">
              <w:rPr>
                <w:rFonts w:ascii="Arial" w:hAnsi="Arial" w:cs="Arial"/>
                <w:bCs/>
                <w:sz w:val="22"/>
                <w:szCs w:val="22"/>
              </w:rPr>
              <w:t>None</w:t>
            </w:r>
          </w:p>
        </w:tc>
        <w:tc>
          <w:tcPr>
            <w:tcW w:w="4680" w:type="dxa"/>
          </w:tcPr>
          <w:p w:rsidR="00220F82" w:rsidRPr="00725599" w:rsidRDefault="00220F82" w:rsidP="0035590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bl>
    <w:p w:rsidR="00220F82" w:rsidRPr="003A2DD4" w:rsidRDefault="00220F82" w:rsidP="00220F82">
      <w:pPr>
        <w:rPr>
          <w:rFonts w:ascii="Arial" w:hAnsi="Arial" w:cs="Arial"/>
          <w:b/>
          <w:bCs/>
          <w:i/>
          <w:iCs/>
          <w:sz w:val="22"/>
          <w:szCs w:val="22"/>
        </w:rPr>
      </w:pPr>
    </w:p>
    <w:p w:rsidR="00220F82" w:rsidRPr="003A2DD4" w:rsidRDefault="00220F82" w:rsidP="00220F82">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Table B1</w:t>
      </w:r>
    </w:p>
    <w:tbl>
      <w:tblPr>
        <w:tblStyle w:val="TableGrid"/>
        <w:tblW w:w="15048" w:type="dxa"/>
        <w:tblLayout w:type="fixed"/>
        <w:tblLook w:val="01E0" w:firstRow="1" w:lastRow="1" w:firstColumn="1" w:lastColumn="1" w:noHBand="0" w:noVBand="0"/>
      </w:tblPr>
      <w:tblGrid>
        <w:gridCol w:w="3652"/>
        <w:gridCol w:w="1676"/>
        <w:gridCol w:w="900"/>
        <w:gridCol w:w="900"/>
        <w:gridCol w:w="1620"/>
        <w:gridCol w:w="1620"/>
        <w:gridCol w:w="4680"/>
      </w:tblGrid>
      <w:tr w:rsidR="00220F82" w:rsidRPr="003A2DD4" w:rsidTr="0035590B">
        <w:tc>
          <w:tcPr>
            <w:tcW w:w="3652" w:type="dxa"/>
          </w:tcPr>
          <w:p w:rsidR="00220F82" w:rsidRPr="00142ABB" w:rsidRDefault="00220F82" w:rsidP="0035590B">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Module </w:t>
            </w:r>
          </w:p>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code</w:t>
            </w:r>
          </w:p>
        </w:tc>
        <w:tc>
          <w:tcPr>
            <w:tcW w:w="900"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Credit </w:t>
            </w:r>
          </w:p>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Credit</w:t>
            </w:r>
          </w:p>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Prerequisites</w:t>
            </w:r>
          </w:p>
          <w:p w:rsidR="00220F82" w:rsidRPr="003A2DD4" w:rsidRDefault="00220F82" w:rsidP="0035590B">
            <w:pPr>
              <w:jc w:val="center"/>
              <w:rPr>
                <w:rFonts w:ascii="Arial" w:hAnsi="Arial" w:cs="Arial"/>
                <w:b/>
                <w:bCs/>
                <w:sz w:val="18"/>
                <w:szCs w:val="18"/>
              </w:rPr>
            </w:pPr>
          </w:p>
        </w:tc>
        <w:tc>
          <w:tcPr>
            <w:tcW w:w="1620"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220F82" w:rsidRPr="003A2DD4" w:rsidRDefault="00220F82" w:rsidP="0035590B">
            <w:pPr>
              <w:jc w:val="center"/>
              <w:rPr>
                <w:rFonts w:ascii="Arial" w:hAnsi="Arial" w:cs="Arial"/>
                <w:b/>
                <w:bCs/>
                <w:sz w:val="18"/>
                <w:szCs w:val="18"/>
              </w:rPr>
            </w:pPr>
            <w:r w:rsidRPr="003A2DD4">
              <w:rPr>
                <w:rFonts w:ascii="Arial" w:hAnsi="Arial" w:cs="Arial"/>
                <w:b/>
                <w:bCs/>
                <w:sz w:val="18"/>
                <w:szCs w:val="18"/>
              </w:rPr>
              <w:t>Timing and format of main assessment</w:t>
            </w:r>
          </w:p>
        </w:tc>
      </w:tr>
      <w:tr w:rsidR="00220F82" w:rsidRPr="0029661D" w:rsidTr="0035590B">
        <w:tc>
          <w:tcPr>
            <w:tcW w:w="3652" w:type="dxa"/>
            <w:shd w:val="clear" w:color="auto" w:fill="auto"/>
          </w:tcPr>
          <w:p w:rsidR="00220F82" w:rsidRPr="0029661D" w:rsidRDefault="00220F82" w:rsidP="0035590B">
            <w:pPr>
              <w:rPr>
                <w:rFonts w:ascii="Arial" w:hAnsi="Arial" w:cs="Arial"/>
              </w:rPr>
            </w:pPr>
            <w:r w:rsidRPr="0029661D">
              <w:rPr>
                <w:rFonts w:ascii="Arial" w:hAnsi="Arial" w:cs="Arial"/>
              </w:rPr>
              <w:t>Assessment in Education</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EDU00010H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r w:rsidRPr="0029661D">
              <w:rPr>
                <w:rFonts w:ascii="Arial" w:hAnsi="Arial" w:cs="Arial"/>
                <w:bCs/>
                <w:sz w:val="22"/>
                <w:szCs w:val="22"/>
              </w:rPr>
              <w:t>N/A</w:t>
            </w:r>
          </w:p>
        </w:tc>
        <w:tc>
          <w:tcPr>
            <w:tcW w:w="468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Education and Social Change</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EDU00011H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Science, Education and Society</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EDU0002H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Education and Development</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EDU00005H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Education and Citizenship</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EDU00003H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Perspectives on Literacy</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EDU00008H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Drama in Education</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EDU00007H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220F82" w:rsidRPr="0029661D" w:rsidTr="0035590B">
        <w:tc>
          <w:tcPr>
            <w:tcW w:w="3652" w:type="dxa"/>
            <w:shd w:val="clear" w:color="auto" w:fill="auto"/>
          </w:tcPr>
          <w:p w:rsidR="00220F82" w:rsidRPr="0029661D" w:rsidDel="002A4A1F" w:rsidRDefault="00220F82" w:rsidP="0035590B">
            <w:pPr>
              <w:rPr>
                <w:rFonts w:ascii="Arial" w:hAnsi="Arial" w:cs="Arial"/>
              </w:rPr>
            </w:pPr>
            <w:r w:rsidRPr="0029661D">
              <w:rPr>
                <w:rFonts w:ascii="Arial" w:hAnsi="Arial" w:cs="Arial"/>
              </w:rPr>
              <w:t>Models of Writing</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EDU00009H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220F82" w:rsidRPr="0029661D" w:rsidTr="0035590B">
        <w:tc>
          <w:tcPr>
            <w:tcW w:w="3652" w:type="dxa"/>
            <w:shd w:val="clear" w:color="auto" w:fill="auto"/>
          </w:tcPr>
          <w:p w:rsidR="00220F82" w:rsidRPr="0029661D" w:rsidRDefault="00220F82" w:rsidP="0035590B">
            <w:pPr>
              <w:rPr>
                <w:rFonts w:ascii="Arial" w:hAnsi="Arial" w:cs="Arial"/>
              </w:rPr>
            </w:pPr>
            <w:r w:rsidRPr="0029661D">
              <w:rPr>
                <w:rFonts w:ascii="Arial" w:hAnsi="Arial" w:cs="Arial"/>
              </w:rPr>
              <w:t>Language and Psychology</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EDU00016H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220F82" w:rsidRPr="0029661D" w:rsidTr="0035590B">
        <w:tc>
          <w:tcPr>
            <w:tcW w:w="3652" w:type="dxa"/>
            <w:shd w:val="clear" w:color="auto" w:fill="auto"/>
          </w:tcPr>
          <w:p w:rsidR="00220F82" w:rsidRPr="0029661D" w:rsidRDefault="00220F82" w:rsidP="0035590B">
            <w:pPr>
              <w:rPr>
                <w:rFonts w:ascii="Arial" w:hAnsi="Arial" w:cs="Arial"/>
              </w:rPr>
            </w:pPr>
            <w:r w:rsidRPr="0029661D">
              <w:rPr>
                <w:rFonts w:ascii="Arial" w:hAnsi="Arial" w:cs="Arial"/>
              </w:rPr>
              <w:t>Landmarks in British Poetry</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EDU00017H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220F82" w:rsidRPr="003A2DD4" w:rsidTr="0035590B">
        <w:tc>
          <w:tcPr>
            <w:tcW w:w="3652" w:type="dxa"/>
            <w:shd w:val="clear" w:color="auto" w:fill="auto"/>
          </w:tcPr>
          <w:p w:rsidR="00220F82" w:rsidRPr="0029661D" w:rsidRDefault="00220F82" w:rsidP="0035590B">
            <w:pPr>
              <w:rPr>
                <w:rFonts w:ascii="Arial" w:hAnsi="Arial" w:cs="Arial"/>
              </w:rPr>
            </w:pPr>
            <w:r w:rsidRPr="0029661D">
              <w:rPr>
                <w:rFonts w:ascii="Arial" w:hAnsi="Arial" w:cs="Arial"/>
              </w:rPr>
              <w:t>Independent Module of Work</w:t>
            </w:r>
          </w:p>
        </w:tc>
        <w:tc>
          <w:tcPr>
            <w:tcW w:w="1676" w:type="dxa"/>
            <w:shd w:val="clear" w:color="auto" w:fill="auto"/>
          </w:tcPr>
          <w:p w:rsidR="00220F82" w:rsidRPr="0029661D" w:rsidRDefault="00220F82" w:rsidP="0035590B">
            <w:pPr>
              <w:rPr>
                <w:rFonts w:ascii="Arial" w:hAnsi="Arial" w:cs="Arial"/>
                <w:sz w:val="22"/>
                <w:szCs w:val="22"/>
              </w:rPr>
            </w:pPr>
            <w:r w:rsidRPr="0029661D">
              <w:rPr>
                <w:rFonts w:ascii="Arial" w:hAnsi="Arial" w:cs="Arial"/>
                <w:sz w:val="22"/>
                <w:szCs w:val="22"/>
              </w:rPr>
              <w:t>TBC</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220F82" w:rsidRPr="0029661D" w:rsidRDefault="00220F82"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220F82" w:rsidRPr="001361D9" w:rsidDel="002A4A1F" w:rsidRDefault="00220F82"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or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weeks 5-7,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220F82">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220F82">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220F82">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220F82">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220F82">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220F82">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220F82">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220F82">
            <w:pPr>
              <w:spacing w:beforeLines="40" w:before="96" w:afterLines="40" w:after="96"/>
              <w:rPr>
                <w:rFonts w:ascii="Arial" w:hAnsi="Arial" w:cs="Arial"/>
                <w:sz w:val="22"/>
                <w:szCs w:val="22"/>
              </w:rPr>
            </w:pPr>
            <w:bookmarkStart w:id="25"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5"/>
          </w:p>
        </w:tc>
      </w:tr>
      <w:tr w:rsidR="00FE4DD0" w:rsidRPr="003A2DD4">
        <w:tc>
          <w:tcPr>
            <w:tcW w:w="9060" w:type="dxa"/>
            <w:gridSpan w:val="2"/>
            <w:tcBorders>
              <w:bottom w:val="single" w:sz="4" w:space="0" w:color="auto"/>
            </w:tcBorders>
            <w:shd w:val="clear" w:color="auto" w:fill="F3F3F3"/>
          </w:tcPr>
          <w:p w:rsidR="00FE4DD0" w:rsidRPr="003A2DD4" w:rsidRDefault="00FE4DD0" w:rsidP="00220F82">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220F82">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220F82">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3A2DD4" w:rsidP="00220F82">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6"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c>
          <w:tcPr>
            <w:tcW w:w="4452" w:type="dxa"/>
          </w:tcPr>
          <w:p w:rsidR="00681EE9" w:rsidRPr="003A2DD4" w:rsidRDefault="003A2DD4" w:rsidP="00220F82">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7"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r>
      <w:tr w:rsidR="00DB5497" w:rsidRPr="003A2DD4">
        <w:tc>
          <w:tcPr>
            <w:tcW w:w="9060" w:type="dxa"/>
            <w:gridSpan w:val="2"/>
            <w:shd w:val="clear" w:color="auto" w:fill="F3F3F3"/>
          </w:tcPr>
          <w:p w:rsidR="00DB5497" w:rsidRPr="003A2DD4" w:rsidRDefault="00DB5497" w:rsidP="00220F82">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220F82">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220F82">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220F82">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220F82">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220F82">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220F82">
            <w:pPr>
              <w:numPr>
                <w:ilvl w:val="0"/>
                <w:numId w:val="33"/>
              </w:numPr>
              <w:spacing w:beforeLines="40" w:before="96" w:afterLines="40" w:after="96"/>
              <w:rPr>
                <w:rFonts w:ascii="Arial" w:hAnsi="Arial" w:cs="Arial"/>
                <w:sz w:val="22"/>
                <w:szCs w:val="22"/>
              </w:rPr>
            </w:pPr>
            <w:proofErr w:type="gramStart"/>
            <w:r w:rsidRPr="003A2DD4">
              <w:rPr>
                <w:rFonts w:ascii="Arial" w:hAnsi="Arial" w:cs="Arial"/>
                <w:sz w:val="22"/>
                <w:szCs w:val="22"/>
              </w:rPr>
              <w:t>the</w:t>
            </w:r>
            <w:proofErr w:type="gramEnd"/>
            <w:r w:rsidRPr="003A2DD4">
              <w:rPr>
                <w:rFonts w:ascii="Arial" w:hAnsi="Arial" w:cs="Arial"/>
                <w:sz w:val="22"/>
                <w:szCs w:val="22"/>
              </w:rPr>
              <w:t xml:space="preserve"> acquisition of feedback from students by departments, and via the National Student Survey.</w:t>
            </w:r>
          </w:p>
          <w:p w:rsidR="00DB5497" w:rsidRPr="003A2DD4" w:rsidRDefault="00DB5497" w:rsidP="00220F82">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220F82">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220F82">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220F82" w:rsidP="00220F82">
            <w:pPr>
              <w:spacing w:beforeLines="40" w:before="96" w:afterLines="40" w:after="96"/>
              <w:rPr>
                <w:rFonts w:ascii="Arial" w:hAnsi="Arial" w:cs="Arial"/>
                <w:iCs/>
                <w:sz w:val="22"/>
                <w:szCs w:val="22"/>
              </w:rPr>
            </w:pPr>
            <w:r>
              <w:rPr>
                <w:rFonts w:ascii="Arial" w:hAnsi="Arial" w:cs="Arial"/>
                <w:iCs/>
                <w:sz w:val="22"/>
                <w:szCs w:val="22"/>
              </w:rPr>
              <w:t>30 August 2012</w:t>
            </w:r>
          </w:p>
        </w:tc>
      </w:tr>
      <w:tr w:rsidR="00FE4DD0" w:rsidRPr="003A2DD4">
        <w:trPr>
          <w:trHeight w:val="277"/>
        </w:trPr>
        <w:tc>
          <w:tcPr>
            <w:tcW w:w="4608" w:type="dxa"/>
            <w:shd w:val="clear" w:color="auto" w:fill="F3F3F3"/>
          </w:tcPr>
          <w:p w:rsidR="00FE4DD0" w:rsidRPr="003A2DD4" w:rsidRDefault="00FE4DD0" w:rsidP="00220F82">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Pr="003A2DD4" w:rsidRDefault="00312C86" w:rsidP="00220F82">
            <w:pPr>
              <w:spacing w:beforeLines="40" w:before="96" w:afterLines="40" w:after="96"/>
              <w:rPr>
                <w:rFonts w:ascii="Arial" w:hAnsi="Arial" w:cs="Arial"/>
                <w:sz w:val="22"/>
                <w:szCs w:val="22"/>
              </w:rPr>
            </w:pPr>
            <w:hyperlink r:id="rId14" w:history="1">
              <w:r w:rsidR="00354B53" w:rsidRPr="008316BC">
                <w:rPr>
                  <w:rStyle w:val="Hyperlink"/>
                  <w:rFonts w:ascii="Arial" w:hAnsi="Arial" w:cs="Arial"/>
                  <w:sz w:val="22"/>
                  <w:szCs w:val="22"/>
                </w:rPr>
                <w:t>http://www.york.ac.uk/education/programmespecifications/</w:t>
              </w:r>
            </w:hyperlink>
          </w:p>
        </w:tc>
      </w:tr>
      <w:tr w:rsidR="002D6D38" w:rsidRPr="003A2DD4">
        <w:trPr>
          <w:trHeight w:val="135"/>
        </w:trPr>
        <w:tc>
          <w:tcPr>
            <w:tcW w:w="9060" w:type="dxa"/>
            <w:gridSpan w:val="2"/>
            <w:shd w:val="clear" w:color="auto" w:fill="F3F3F3"/>
          </w:tcPr>
          <w:p w:rsidR="00280BD1" w:rsidRPr="003A2DD4" w:rsidRDefault="00280BD1" w:rsidP="00220F82">
            <w:pPr>
              <w:spacing w:beforeLines="40" w:before="96" w:afterLines="40" w:after="96"/>
              <w:rPr>
                <w:rFonts w:ascii="Arial" w:hAnsi="Arial" w:cs="Arial"/>
                <w:b/>
                <w:sz w:val="22"/>
                <w:szCs w:val="22"/>
              </w:rPr>
            </w:pPr>
            <w:r w:rsidRPr="003A2DD4">
              <w:rPr>
                <w:rFonts w:ascii="Arial" w:hAnsi="Arial" w:cs="Arial"/>
                <w:b/>
                <w:sz w:val="22"/>
                <w:szCs w:val="22"/>
              </w:rPr>
              <w:t>Please note</w:t>
            </w:r>
          </w:p>
          <w:p w:rsidR="008C4B8C" w:rsidRPr="003A2DD4" w:rsidRDefault="00280BD1" w:rsidP="00220F82">
            <w:pPr>
              <w:spacing w:beforeLines="40" w:before="96" w:afterLines="40" w:after="96"/>
              <w:rPr>
                <w:rFonts w:ascii="Arial" w:hAnsi="Arial" w:cs="Arial"/>
                <w:sz w:val="22"/>
                <w:szCs w:val="22"/>
              </w:rPr>
            </w:pPr>
            <w:r w:rsidRPr="003A2DD4">
              <w:rPr>
                <w:rFonts w:ascii="Arial" w:hAnsi="Arial" w:cs="Arial"/>
                <w:sz w:val="22"/>
                <w:szCs w:val="22"/>
              </w:rPr>
              <w:lastRenderedPageBreak/>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220F82">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220F82">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686DE2">
      <w:pPr>
        <w:spacing w:before="40" w:afterLines="40" w:after="96"/>
      </w:pPr>
    </w:p>
    <w:sectPr w:rsidR="00A5588E" w:rsidRPr="003A2D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0A" w:rsidRDefault="00010A0A">
      <w:r>
        <w:separator/>
      </w:r>
    </w:p>
  </w:endnote>
  <w:endnote w:type="continuationSeparator" w:id="0">
    <w:p w:rsidR="00010A0A" w:rsidRDefault="0001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0A" w:rsidRDefault="00010A0A"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0A0A" w:rsidRDefault="00010A0A"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0A" w:rsidRDefault="00010A0A"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2C86">
      <w:rPr>
        <w:rStyle w:val="PageNumber"/>
        <w:noProof/>
      </w:rPr>
      <w:t>8</w:t>
    </w:r>
    <w:r>
      <w:rPr>
        <w:rStyle w:val="PageNumber"/>
      </w:rPr>
      <w:fldChar w:fldCharType="end"/>
    </w:r>
  </w:p>
  <w:p w:rsidR="00010A0A" w:rsidRDefault="00010A0A"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0A" w:rsidRDefault="00010A0A">
      <w:r>
        <w:separator/>
      </w:r>
    </w:p>
  </w:footnote>
  <w:footnote w:type="continuationSeparator" w:id="0">
    <w:p w:rsidR="00010A0A" w:rsidRDefault="00010A0A">
      <w:r>
        <w:continuationSeparator/>
      </w:r>
    </w:p>
  </w:footnote>
  <w:footnote w:id="1">
    <w:p w:rsidR="00010A0A" w:rsidRPr="003A2DD4" w:rsidRDefault="00010A0A">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010A0A" w:rsidRPr="003A2DD4" w:rsidRDefault="00010A0A">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010A0A" w:rsidRPr="003A2DD4" w:rsidRDefault="00010A0A" w:rsidP="005B3A07">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010A0A" w:rsidRPr="003A2DD4" w:rsidRDefault="00010A0A" w:rsidP="005B3A07">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010A0A" w:rsidRPr="003A2DD4" w:rsidRDefault="00010A0A" w:rsidP="005B3A07">
      <w:pPr>
        <w:rPr>
          <w:rFonts w:ascii="Arial" w:hAnsi="Arial" w:cs="Arial"/>
          <w:iCs/>
          <w:sz w:val="20"/>
          <w:szCs w:val="20"/>
        </w:rPr>
      </w:pPr>
      <w:r w:rsidRPr="003A2DD4">
        <w:rPr>
          <w:rFonts w:ascii="Arial" w:hAnsi="Arial" w:cs="Arial"/>
          <w:iCs/>
          <w:sz w:val="20"/>
          <w:szCs w:val="20"/>
        </w:rPr>
        <w:t>NC – the module cannot be compensated</w:t>
      </w:r>
    </w:p>
    <w:p w:rsidR="00010A0A" w:rsidRPr="003A2DD4" w:rsidRDefault="00010A0A" w:rsidP="005B3A07">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0A" w:rsidRDefault="00010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5066D"/>
    <w:multiLevelType w:val="hybridMultilevel"/>
    <w:tmpl w:val="8FD8CCEE"/>
    <w:lvl w:ilvl="0" w:tplc="0809000F">
      <w:start w:val="1"/>
      <w:numFmt w:val="decimal"/>
      <w:lvlText w:val="%1."/>
      <w:lvlJc w:val="left"/>
      <w:pPr>
        <w:tabs>
          <w:tab w:val="num" w:pos="360"/>
        </w:tabs>
        <w:ind w:left="360" w:hanging="360"/>
      </w:p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2113A0E"/>
    <w:multiLevelType w:val="hybridMultilevel"/>
    <w:tmpl w:val="D4986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74F6A46"/>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3">
    <w:nsid w:val="22BA00AA"/>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B648E"/>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2936"/>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83CFC"/>
    <w:multiLevelType w:val="hybridMultilevel"/>
    <w:tmpl w:val="D332AEDC"/>
    <w:lvl w:ilvl="0" w:tplc="DA06A778">
      <w:start w:val="1"/>
      <w:numFmt w:val="decimal"/>
      <w:lvlText w:val="%1."/>
      <w:lvlJc w:val="left"/>
      <w:pPr>
        <w:tabs>
          <w:tab w:val="num" w:pos="530"/>
        </w:tabs>
        <w:ind w:left="530" w:hanging="360"/>
      </w:pPr>
      <w:rPr>
        <w:rFonts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50123"/>
    <w:multiLevelType w:val="hybridMultilevel"/>
    <w:tmpl w:val="477A8C9E"/>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0C3133"/>
    <w:multiLevelType w:val="multilevel"/>
    <w:tmpl w:val="C3542728"/>
    <w:lvl w:ilvl="0">
      <w:start w:val="1"/>
      <w:numFmt w:val="decimal"/>
      <w:lvlText w:val="%1."/>
      <w:lvlJc w:val="left"/>
      <w:pPr>
        <w:tabs>
          <w:tab w:val="num" w:pos="360"/>
        </w:tabs>
        <w:ind w:left="360" w:hanging="360"/>
      </w:pPr>
    </w:lvl>
    <w:lvl w:ilvl="1">
      <w:start w:val="1"/>
      <w:numFmt w:val="bullet"/>
      <w:lvlText w:val=""/>
      <w:lvlJc w:val="left"/>
      <w:pPr>
        <w:tabs>
          <w:tab w:val="num" w:pos="947"/>
        </w:tabs>
        <w:ind w:left="947" w:hanging="22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D201A32"/>
    <w:multiLevelType w:val="hybridMultilevel"/>
    <w:tmpl w:val="3D9610E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94E61"/>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C4A25"/>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5C0235"/>
    <w:multiLevelType w:val="hybridMultilevel"/>
    <w:tmpl w:val="C57CB90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4A135E"/>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43266C"/>
    <w:multiLevelType w:val="hybridMultilevel"/>
    <w:tmpl w:val="586A3E4E"/>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9202C7"/>
    <w:multiLevelType w:val="multilevel"/>
    <w:tmpl w:val="9F866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06"/>
    <w:multiLevelType w:val="hybridMultilevel"/>
    <w:tmpl w:val="0382F2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FF0BD8"/>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3"/>
  </w:num>
  <w:num w:numId="4">
    <w:abstractNumId w:val="38"/>
  </w:num>
  <w:num w:numId="5">
    <w:abstractNumId w:val="11"/>
  </w:num>
  <w:num w:numId="6">
    <w:abstractNumId w:val="29"/>
  </w:num>
  <w:num w:numId="7">
    <w:abstractNumId w:val="42"/>
  </w:num>
  <w:num w:numId="8">
    <w:abstractNumId w:val="28"/>
  </w:num>
  <w:num w:numId="9">
    <w:abstractNumId w:val="9"/>
  </w:num>
  <w:num w:numId="10">
    <w:abstractNumId w:val="45"/>
  </w:num>
  <w:num w:numId="11">
    <w:abstractNumId w:val="8"/>
  </w:num>
  <w:num w:numId="12">
    <w:abstractNumId w:val="0"/>
  </w:num>
  <w:num w:numId="13">
    <w:abstractNumId w:val="5"/>
  </w:num>
  <w:num w:numId="14">
    <w:abstractNumId w:val="1"/>
  </w:num>
  <w:num w:numId="15">
    <w:abstractNumId w:val="17"/>
  </w:num>
  <w:num w:numId="16">
    <w:abstractNumId w:val="32"/>
  </w:num>
  <w:num w:numId="17">
    <w:abstractNumId w:val="34"/>
  </w:num>
  <w:num w:numId="18">
    <w:abstractNumId w:val="43"/>
  </w:num>
  <w:num w:numId="19">
    <w:abstractNumId w:val="18"/>
  </w:num>
  <w:num w:numId="20">
    <w:abstractNumId w:val="23"/>
  </w:num>
  <w:num w:numId="21">
    <w:abstractNumId w:val="21"/>
  </w:num>
  <w:num w:numId="22">
    <w:abstractNumId w:val="40"/>
  </w:num>
  <w:num w:numId="23">
    <w:abstractNumId w:val="27"/>
  </w:num>
  <w:num w:numId="24">
    <w:abstractNumId w:val="15"/>
  </w:num>
  <w:num w:numId="25">
    <w:abstractNumId w:val="46"/>
  </w:num>
  <w:num w:numId="26">
    <w:abstractNumId w:val="7"/>
  </w:num>
  <w:num w:numId="27">
    <w:abstractNumId w:val="33"/>
  </w:num>
  <w:num w:numId="28">
    <w:abstractNumId w:val="37"/>
  </w:num>
  <w:num w:numId="29">
    <w:abstractNumId w:val="13"/>
  </w:num>
  <w:num w:numId="30">
    <w:abstractNumId w:val="22"/>
  </w:num>
  <w:num w:numId="31">
    <w:abstractNumId w:val="6"/>
  </w:num>
  <w:num w:numId="32">
    <w:abstractNumId w:val="10"/>
  </w:num>
  <w:num w:numId="33">
    <w:abstractNumId w:val="36"/>
  </w:num>
  <w:num w:numId="34">
    <w:abstractNumId w:val="31"/>
  </w:num>
  <w:num w:numId="35">
    <w:abstractNumId w:val="19"/>
  </w:num>
  <w:num w:numId="36">
    <w:abstractNumId w:val="44"/>
  </w:num>
  <w:num w:numId="37">
    <w:abstractNumId w:val="4"/>
  </w:num>
  <w:num w:numId="38">
    <w:abstractNumId w:val="41"/>
  </w:num>
  <w:num w:numId="39">
    <w:abstractNumId w:val="30"/>
  </w:num>
  <w:num w:numId="40">
    <w:abstractNumId w:val="39"/>
  </w:num>
  <w:num w:numId="41">
    <w:abstractNumId w:val="25"/>
  </w:num>
  <w:num w:numId="42">
    <w:abstractNumId w:val="26"/>
  </w:num>
  <w:num w:numId="43">
    <w:abstractNumId w:val="24"/>
  </w:num>
  <w:num w:numId="44">
    <w:abstractNumId w:val="35"/>
  </w:num>
  <w:num w:numId="45">
    <w:abstractNumId w:val="16"/>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6C83"/>
    <w:rsid w:val="00040FF4"/>
    <w:rsid w:val="00041582"/>
    <w:rsid w:val="00046D85"/>
    <w:rsid w:val="00050E10"/>
    <w:rsid w:val="00055000"/>
    <w:rsid w:val="000615A3"/>
    <w:rsid w:val="00072F39"/>
    <w:rsid w:val="0008383E"/>
    <w:rsid w:val="00083B5D"/>
    <w:rsid w:val="000A1640"/>
    <w:rsid w:val="000A4799"/>
    <w:rsid w:val="000A4D28"/>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0F82"/>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D246B"/>
    <w:rsid w:val="002D6D38"/>
    <w:rsid w:val="002E5BD7"/>
    <w:rsid w:val="00311E2A"/>
    <w:rsid w:val="00312C86"/>
    <w:rsid w:val="00316389"/>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4024EB"/>
    <w:rsid w:val="00406702"/>
    <w:rsid w:val="004105FE"/>
    <w:rsid w:val="0041479F"/>
    <w:rsid w:val="004161D3"/>
    <w:rsid w:val="00417DDE"/>
    <w:rsid w:val="00426674"/>
    <w:rsid w:val="0044507A"/>
    <w:rsid w:val="00451374"/>
    <w:rsid w:val="00452E04"/>
    <w:rsid w:val="00481680"/>
    <w:rsid w:val="00483248"/>
    <w:rsid w:val="004904F2"/>
    <w:rsid w:val="004A4B2D"/>
    <w:rsid w:val="004A5BE4"/>
    <w:rsid w:val="004E33FA"/>
    <w:rsid w:val="004E4947"/>
    <w:rsid w:val="004E4950"/>
    <w:rsid w:val="00515622"/>
    <w:rsid w:val="005158EC"/>
    <w:rsid w:val="0052645E"/>
    <w:rsid w:val="0054513D"/>
    <w:rsid w:val="005475AE"/>
    <w:rsid w:val="005536BF"/>
    <w:rsid w:val="00555299"/>
    <w:rsid w:val="00577AD8"/>
    <w:rsid w:val="005808F1"/>
    <w:rsid w:val="0058767B"/>
    <w:rsid w:val="005B3A07"/>
    <w:rsid w:val="005C6DAF"/>
    <w:rsid w:val="005D307B"/>
    <w:rsid w:val="005F2346"/>
    <w:rsid w:val="005F2DE5"/>
    <w:rsid w:val="005F3E3C"/>
    <w:rsid w:val="00611C42"/>
    <w:rsid w:val="00614715"/>
    <w:rsid w:val="006234EF"/>
    <w:rsid w:val="006672AD"/>
    <w:rsid w:val="00677EDF"/>
    <w:rsid w:val="00681EE9"/>
    <w:rsid w:val="00682425"/>
    <w:rsid w:val="0068269C"/>
    <w:rsid w:val="0068323C"/>
    <w:rsid w:val="00684DF1"/>
    <w:rsid w:val="00686DE2"/>
    <w:rsid w:val="00692516"/>
    <w:rsid w:val="006D51BB"/>
    <w:rsid w:val="006E21DC"/>
    <w:rsid w:val="006E75F4"/>
    <w:rsid w:val="006F1EAE"/>
    <w:rsid w:val="006F659D"/>
    <w:rsid w:val="006F7DE4"/>
    <w:rsid w:val="00711B45"/>
    <w:rsid w:val="00715614"/>
    <w:rsid w:val="00716C8D"/>
    <w:rsid w:val="007375BF"/>
    <w:rsid w:val="007460BB"/>
    <w:rsid w:val="00763AE3"/>
    <w:rsid w:val="0077078D"/>
    <w:rsid w:val="00777815"/>
    <w:rsid w:val="00791EA0"/>
    <w:rsid w:val="007B5CBF"/>
    <w:rsid w:val="007D012B"/>
    <w:rsid w:val="007D3D64"/>
    <w:rsid w:val="007D3E01"/>
    <w:rsid w:val="007E3946"/>
    <w:rsid w:val="00802442"/>
    <w:rsid w:val="00807A1A"/>
    <w:rsid w:val="00823F4A"/>
    <w:rsid w:val="0082650A"/>
    <w:rsid w:val="008278BB"/>
    <w:rsid w:val="0083568D"/>
    <w:rsid w:val="00850F32"/>
    <w:rsid w:val="0086228F"/>
    <w:rsid w:val="008705E9"/>
    <w:rsid w:val="008837ED"/>
    <w:rsid w:val="008A52EF"/>
    <w:rsid w:val="008B0DB4"/>
    <w:rsid w:val="008C4B8C"/>
    <w:rsid w:val="008E49D9"/>
    <w:rsid w:val="008F28EF"/>
    <w:rsid w:val="008F6A52"/>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D4C2A"/>
    <w:rsid w:val="00A11FA3"/>
    <w:rsid w:val="00A2123E"/>
    <w:rsid w:val="00A31DBA"/>
    <w:rsid w:val="00A44314"/>
    <w:rsid w:val="00A44F76"/>
    <w:rsid w:val="00A46EB1"/>
    <w:rsid w:val="00A47462"/>
    <w:rsid w:val="00A54F79"/>
    <w:rsid w:val="00A5588E"/>
    <w:rsid w:val="00A602A0"/>
    <w:rsid w:val="00A64286"/>
    <w:rsid w:val="00A6454D"/>
    <w:rsid w:val="00A7065B"/>
    <w:rsid w:val="00A74E63"/>
    <w:rsid w:val="00A81739"/>
    <w:rsid w:val="00AB24BE"/>
    <w:rsid w:val="00AC7D65"/>
    <w:rsid w:val="00AD16EC"/>
    <w:rsid w:val="00AF1D6C"/>
    <w:rsid w:val="00B01DC9"/>
    <w:rsid w:val="00B10C5E"/>
    <w:rsid w:val="00B20FE7"/>
    <w:rsid w:val="00B33431"/>
    <w:rsid w:val="00B352AE"/>
    <w:rsid w:val="00B37B2B"/>
    <w:rsid w:val="00B5621E"/>
    <w:rsid w:val="00B76ECC"/>
    <w:rsid w:val="00B80C41"/>
    <w:rsid w:val="00B930C7"/>
    <w:rsid w:val="00BC074F"/>
    <w:rsid w:val="00BC560A"/>
    <w:rsid w:val="00BE11C7"/>
    <w:rsid w:val="00BF3195"/>
    <w:rsid w:val="00C0678C"/>
    <w:rsid w:val="00C3111A"/>
    <w:rsid w:val="00C42D0E"/>
    <w:rsid w:val="00C51BD8"/>
    <w:rsid w:val="00C54A76"/>
    <w:rsid w:val="00C567D6"/>
    <w:rsid w:val="00C67373"/>
    <w:rsid w:val="00CA1131"/>
    <w:rsid w:val="00CA312F"/>
    <w:rsid w:val="00CA3402"/>
    <w:rsid w:val="00CA773C"/>
    <w:rsid w:val="00CA7961"/>
    <w:rsid w:val="00CD43B5"/>
    <w:rsid w:val="00CD4426"/>
    <w:rsid w:val="00CE42D3"/>
    <w:rsid w:val="00CE5C11"/>
    <w:rsid w:val="00CF0F3B"/>
    <w:rsid w:val="00CF1176"/>
    <w:rsid w:val="00D00FD0"/>
    <w:rsid w:val="00D033D3"/>
    <w:rsid w:val="00D04F9E"/>
    <w:rsid w:val="00D27924"/>
    <w:rsid w:val="00D43B8C"/>
    <w:rsid w:val="00D73F21"/>
    <w:rsid w:val="00DA74FE"/>
    <w:rsid w:val="00DB5497"/>
    <w:rsid w:val="00DD3037"/>
    <w:rsid w:val="00DD3DA1"/>
    <w:rsid w:val="00DD7BBE"/>
    <w:rsid w:val="00DE3678"/>
    <w:rsid w:val="00DF057A"/>
    <w:rsid w:val="00E015F2"/>
    <w:rsid w:val="00E10301"/>
    <w:rsid w:val="00E278DA"/>
    <w:rsid w:val="00E47042"/>
    <w:rsid w:val="00E52175"/>
    <w:rsid w:val="00E57911"/>
    <w:rsid w:val="00E72D6C"/>
    <w:rsid w:val="00E772AA"/>
    <w:rsid w:val="00E931A8"/>
    <w:rsid w:val="00EA69A2"/>
    <w:rsid w:val="00EB29CC"/>
    <w:rsid w:val="00EC4DC4"/>
    <w:rsid w:val="00EF41EA"/>
    <w:rsid w:val="00F3075B"/>
    <w:rsid w:val="00F46F84"/>
    <w:rsid w:val="00F50D7D"/>
    <w:rsid w:val="00F63D06"/>
    <w:rsid w:val="00F70A4E"/>
    <w:rsid w:val="00F72107"/>
    <w:rsid w:val="00F72528"/>
    <w:rsid w:val="00FA1BE6"/>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092D-813A-4492-9D95-5FBF9BEA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3</TotalTime>
  <Pages>11</Pages>
  <Words>2588</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18095</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Paul Wakeling</cp:lastModifiedBy>
  <cp:revision>3</cp:revision>
  <cp:lastPrinted>2008-06-12T09:39:00Z</cp:lastPrinted>
  <dcterms:created xsi:type="dcterms:W3CDTF">2012-08-30T12:57:00Z</dcterms:created>
  <dcterms:modified xsi:type="dcterms:W3CDTF">2012-08-30T13:36:00Z</dcterms:modified>
</cp:coreProperties>
</file>